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6E" w:rsidRDefault="0009116E" w:rsidP="002844D0">
      <w:pPr>
        <w:pStyle w:val="Title"/>
        <w:spacing w:line="276" w:lineRule="auto"/>
        <w:jc w:val="both"/>
        <w:rPr>
          <w:bCs w:val="0"/>
          <w:sz w:val="28"/>
          <w:szCs w:val="28"/>
          <w:lang w:val="pt-BR"/>
        </w:rPr>
        <w:sectPr w:rsidR="0009116E" w:rsidSect="000C38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44D0" w:rsidRDefault="002844D0" w:rsidP="006818F5">
      <w:pPr>
        <w:pStyle w:val="Title"/>
        <w:spacing w:line="276" w:lineRule="auto"/>
        <w:rPr>
          <w:bCs w:val="0"/>
          <w:sz w:val="28"/>
          <w:szCs w:val="28"/>
          <w:lang w:val="pt-BR"/>
        </w:rPr>
      </w:pPr>
      <w:r w:rsidRPr="002844D0">
        <w:rPr>
          <w:bCs w:val="0"/>
          <w:sz w:val="28"/>
          <w:szCs w:val="28"/>
          <w:lang w:val="pt-BR"/>
        </w:rPr>
        <w:lastRenderedPageBreak/>
        <w:t>Ferilskrá</w:t>
      </w:r>
    </w:p>
    <w:p w:rsidR="006818F5" w:rsidRPr="002844D0" w:rsidRDefault="006818F5" w:rsidP="006818F5">
      <w:pPr>
        <w:pStyle w:val="Title"/>
        <w:spacing w:line="276" w:lineRule="auto"/>
        <w:rPr>
          <w:bCs w:val="0"/>
          <w:sz w:val="28"/>
          <w:szCs w:val="28"/>
          <w:lang w:val="pt-BR"/>
        </w:rPr>
      </w:pPr>
    </w:p>
    <w:p w:rsidR="002844D0" w:rsidRPr="004B7751" w:rsidRDefault="002844D0" w:rsidP="006818F5">
      <w:pPr>
        <w:pStyle w:val="Title"/>
        <w:spacing w:line="276" w:lineRule="auto"/>
        <w:rPr>
          <w:b w:val="0"/>
          <w:bCs w:val="0"/>
          <w:szCs w:val="24"/>
          <w:lang w:val="pt-BR"/>
        </w:rPr>
      </w:pPr>
      <w:r w:rsidRPr="004B7751">
        <w:rPr>
          <w:b w:val="0"/>
          <w:bCs w:val="0"/>
          <w:szCs w:val="24"/>
          <w:lang w:val="pt-BR"/>
        </w:rPr>
        <w:t>Birna Lárusdóttir</w:t>
      </w:r>
    </w:p>
    <w:p w:rsidR="002844D0" w:rsidRPr="004B7751" w:rsidRDefault="002844D0" w:rsidP="006818F5">
      <w:pPr>
        <w:pStyle w:val="Title"/>
        <w:spacing w:line="276" w:lineRule="auto"/>
        <w:rPr>
          <w:b w:val="0"/>
          <w:bCs w:val="0"/>
          <w:szCs w:val="24"/>
          <w:lang w:val="pt-BR"/>
        </w:rPr>
      </w:pPr>
      <w:r w:rsidRPr="004B7751">
        <w:rPr>
          <w:b w:val="0"/>
          <w:bCs w:val="0"/>
          <w:szCs w:val="24"/>
          <w:lang w:val="pt-BR"/>
        </w:rPr>
        <w:t>Lynghaga 11</w:t>
      </w:r>
    </w:p>
    <w:p w:rsidR="002844D0" w:rsidRPr="004B7751" w:rsidRDefault="002844D0" w:rsidP="006818F5">
      <w:pPr>
        <w:pStyle w:val="Title"/>
        <w:spacing w:line="276" w:lineRule="auto"/>
        <w:rPr>
          <w:b w:val="0"/>
          <w:bCs w:val="0"/>
          <w:szCs w:val="24"/>
          <w:lang w:val="pt-BR"/>
        </w:rPr>
      </w:pPr>
      <w:r w:rsidRPr="004B7751">
        <w:rPr>
          <w:b w:val="0"/>
          <w:bCs w:val="0"/>
          <w:szCs w:val="24"/>
          <w:lang w:val="pt-BR"/>
        </w:rPr>
        <w:t>107 Reykjavík</w:t>
      </w:r>
    </w:p>
    <w:p w:rsidR="002844D0" w:rsidRDefault="002844D0" w:rsidP="006818F5">
      <w:pPr>
        <w:pStyle w:val="Title"/>
        <w:spacing w:line="276" w:lineRule="auto"/>
        <w:rPr>
          <w:b w:val="0"/>
          <w:bCs w:val="0"/>
          <w:szCs w:val="24"/>
          <w:lang w:val="pt-BR"/>
        </w:rPr>
      </w:pPr>
      <w:r w:rsidRPr="004B7751">
        <w:rPr>
          <w:b w:val="0"/>
          <w:bCs w:val="0"/>
          <w:szCs w:val="24"/>
          <w:lang w:val="pt-BR"/>
        </w:rPr>
        <w:t>kt. 181276-5259</w:t>
      </w:r>
      <w:bookmarkStart w:id="0" w:name="_GoBack"/>
      <w:bookmarkEnd w:id="0"/>
    </w:p>
    <w:p w:rsidR="00784155" w:rsidRDefault="00784155" w:rsidP="006818F5">
      <w:pPr>
        <w:pStyle w:val="Title"/>
        <w:spacing w:line="276" w:lineRule="auto"/>
        <w:rPr>
          <w:b w:val="0"/>
          <w:bCs w:val="0"/>
          <w:snapToGrid/>
          <w:szCs w:val="24"/>
          <w:lang w:val="is-IS" w:eastAsia="is-IS"/>
        </w:rPr>
      </w:pPr>
      <w:hyperlink r:id="rId7" w:history="1">
        <w:r w:rsidRPr="00EA41B4">
          <w:rPr>
            <w:rStyle w:val="Hyperlink"/>
            <w:b w:val="0"/>
            <w:bCs w:val="0"/>
            <w:szCs w:val="24"/>
            <w:lang w:val="pt-BR"/>
          </w:rPr>
          <w:t>birna@instarch.is</w:t>
        </w:r>
      </w:hyperlink>
    </w:p>
    <w:p w:rsidR="002844D0" w:rsidRPr="000C38E0" w:rsidRDefault="00784155" w:rsidP="006818F5">
      <w:pPr>
        <w:pStyle w:val="Title"/>
        <w:spacing w:line="276" w:lineRule="auto"/>
        <w:rPr>
          <w:b w:val="0"/>
          <w:bCs w:val="0"/>
          <w:szCs w:val="24"/>
          <w:lang w:val="pt-BR"/>
        </w:rPr>
        <w:sectPr w:rsidR="002844D0" w:rsidRPr="000C38E0" w:rsidSect="006818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 w:val="0"/>
          <w:bCs w:val="0"/>
          <w:snapToGrid/>
          <w:szCs w:val="24"/>
          <w:lang w:val="is-IS" w:eastAsia="is-IS"/>
        </w:rPr>
        <w:drawing>
          <wp:inline distT="0" distB="0" distL="0" distR="0" wp14:anchorId="23177C1C" wp14:editId="5700FE4F">
            <wp:extent cx="931333" cy="119742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na_larusdottir_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62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F5" w:rsidRDefault="006818F5" w:rsidP="006818F5">
      <w:pPr>
        <w:spacing w:line="360" w:lineRule="auto"/>
        <w:sectPr w:rsidR="006818F5" w:rsidSect="000911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116E" w:rsidRDefault="0009116E" w:rsidP="00E13250">
      <w:pPr>
        <w:spacing w:line="360" w:lineRule="auto"/>
        <w:jc w:val="both"/>
        <w:rPr>
          <w:b/>
        </w:rPr>
        <w:sectPr w:rsidR="0009116E" w:rsidSect="000911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817" w:rsidRPr="003D3152" w:rsidRDefault="00D04817" w:rsidP="00E13250">
      <w:pPr>
        <w:spacing w:line="360" w:lineRule="auto"/>
        <w:jc w:val="both"/>
        <w:rPr>
          <w:b/>
        </w:rPr>
      </w:pPr>
      <w:r w:rsidRPr="003D3152">
        <w:rPr>
          <w:b/>
        </w:rPr>
        <w:lastRenderedPageBreak/>
        <w:t>Nám:</w:t>
      </w:r>
    </w:p>
    <w:p w:rsidR="00D04817" w:rsidRDefault="00D04817" w:rsidP="00D04817">
      <w:pPr>
        <w:pStyle w:val="ListParagraph"/>
        <w:numPr>
          <w:ilvl w:val="0"/>
          <w:numId w:val="4"/>
        </w:numPr>
        <w:spacing w:line="360" w:lineRule="auto"/>
        <w:jc w:val="both"/>
      </w:pPr>
      <w:r>
        <w:t>MA í fornleifafræði (Háskóli Íslands 2005)</w:t>
      </w:r>
    </w:p>
    <w:p w:rsidR="00D04817" w:rsidRDefault="00D04817" w:rsidP="00D04817">
      <w:pPr>
        <w:pStyle w:val="ListParagraph"/>
        <w:numPr>
          <w:ilvl w:val="0"/>
          <w:numId w:val="4"/>
        </w:numPr>
        <w:spacing w:line="360" w:lineRule="auto"/>
        <w:jc w:val="both"/>
      </w:pPr>
      <w:r>
        <w:t>BA í íslensku (Háskóli Íslands 2000)</w:t>
      </w:r>
    </w:p>
    <w:p w:rsidR="00D04817" w:rsidRDefault="00D04817" w:rsidP="00D04817">
      <w:pPr>
        <w:pStyle w:val="ListParagraph"/>
        <w:numPr>
          <w:ilvl w:val="0"/>
          <w:numId w:val="4"/>
        </w:numPr>
        <w:spacing w:line="360" w:lineRule="auto"/>
        <w:jc w:val="both"/>
      </w:pPr>
      <w:r>
        <w:t>Stúdent (Menntaskólinn í Reykjavík 1996)</w:t>
      </w:r>
    </w:p>
    <w:p w:rsidR="00EE0338" w:rsidRDefault="00EE0338" w:rsidP="005E7453">
      <w:pPr>
        <w:spacing w:line="360" w:lineRule="auto"/>
        <w:jc w:val="both"/>
      </w:pPr>
    </w:p>
    <w:p w:rsidR="00EE0338" w:rsidRDefault="00EE0338" w:rsidP="005E7453">
      <w:pPr>
        <w:spacing w:line="360" w:lineRule="auto"/>
        <w:jc w:val="both"/>
      </w:pPr>
    </w:p>
    <w:p w:rsidR="005E7453" w:rsidRPr="003D3152" w:rsidRDefault="00863A45" w:rsidP="005E7453">
      <w:pPr>
        <w:spacing w:line="360" w:lineRule="auto"/>
        <w:jc w:val="both"/>
        <w:rPr>
          <w:b/>
        </w:rPr>
      </w:pPr>
      <w:r w:rsidRPr="003D3152">
        <w:rPr>
          <w:b/>
        </w:rPr>
        <w:t>Núverandi s</w:t>
      </w:r>
      <w:r w:rsidR="005E7453" w:rsidRPr="003D3152">
        <w:rPr>
          <w:b/>
        </w:rPr>
        <w:t>törf</w:t>
      </w:r>
      <w:r w:rsidR="00394134" w:rsidRPr="003D3152">
        <w:rPr>
          <w:b/>
        </w:rPr>
        <w:t xml:space="preserve"> og rannsóknir</w:t>
      </w:r>
      <w:r w:rsidR="005E7453" w:rsidRPr="003D3152">
        <w:rPr>
          <w:b/>
        </w:rPr>
        <w:t>:</w:t>
      </w:r>
    </w:p>
    <w:p w:rsidR="00863A45" w:rsidRDefault="00863A45" w:rsidP="00863A45">
      <w:pPr>
        <w:pStyle w:val="ListParagraph"/>
        <w:numPr>
          <w:ilvl w:val="0"/>
          <w:numId w:val="7"/>
        </w:numPr>
        <w:spacing w:line="360" w:lineRule="auto"/>
        <w:jc w:val="both"/>
      </w:pPr>
      <w:r>
        <w:t>Ritstjóri Árbókar Hins íslenzka fornleifafélags</w:t>
      </w:r>
      <w:r w:rsidR="00D41A20">
        <w:t xml:space="preserve"> frá 2012</w:t>
      </w:r>
      <w:r w:rsidR="00AD01D1">
        <w:t>.</w:t>
      </w:r>
    </w:p>
    <w:p w:rsidR="00FB57E5" w:rsidRDefault="00FB57E5" w:rsidP="00FB57E5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Núverandi verkefni á Fornleifastofnun Íslands:  </w:t>
      </w:r>
    </w:p>
    <w:p w:rsidR="00FB57E5" w:rsidRDefault="00FB57E5" w:rsidP="00FB57E5">
      <w:pPr>
        <w:pStyle w:val="ListParagraph"/>
        <w:numPr>
          <w:ilvl w:val="0"/>
          <w:numId w:val="8"/>
        </w:numPr>
        <w:spacing w:line="360" w:lineRule="auto"/>
        <w:jc w:val="both"/>
      </w:pPr>
      <w:r>
        <w:t>Fornleifauppgröftur á Siglunesi við Siglufjörð.</w:t>
      </w:r>
    </w:p>
    <w:p w:rsidR="00FB57E5" w:rsidRDefault="00FB57E5" w:rsidP="00FB57E5">
      <w:pPr>
        <w:pStyle w:val="ListParagraph"/>
        <w:numPr>
          <w:ilvl w:val="0"/>
          <w:numId w:val="8"/>
        </w:numPr>
        <w:spacing w:line="360" w:lineRule="auto"/>
        <w:jc w:val="both"/>
      </w:pPr>
      <w:r>
        <w:t>Ýmis fornleifaskráning: í Ásbyrgi og Skaftafelli, í Selvogi, í Laxárdal (S-Þingeyjarsýslu)</w:t>
      </w:r>
      <w:r w:rsidR="00D73E92">
        <w:t>.</w:t>
      </w:r>
    </w:p>
    <w:p w:rsidR="00FB57E5" w:rsidRDefault="00FB57E5" w:rsidP="00FB57E5">
      <w:pPr>
        <w:pStyle w:val="ListParagraph"/>
        <w:numPr>
          <w:ilvl w:val="0"/>
          <w:numId w:val="8"/>
        </w:numPr>
        <w:spacing w:line="360" w:lineRule="auto"/>
        <w:jc w:val="both"/>
      </w:pPr>
      <w:r>
        <w:t>Undirbúningur f. útgáfu v/ rannsóknarverkefnis um forn garðlög frá miðöldum í S-Þingeyjarsýslu ásamt Árna Einarssyni, Elínu Ósk Hreiðarsdóttur o.fl.</w:t>
      </w:r>
    </w:p>
    <w:p w:rsidR="00394134" w:rsidRPr="00CE26F7" w:rsidRDefault="005F0A6B" w:rsidP="00863A45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Þátttakandi </w:t>
      </w:r>
      <w:r w:rsidR="00394134">
        <w:t xml:space="preserve">í alþjóðlegu rannsóknarverkefni um hafnir á miðöldum (HaNOA) .  Verkefnið er styrkt af þýska rannsóknarráðinu </w:t>
      </w:r>
      <w:r w:rsidR="00394134" w:rsidRPr="00394134">
        <w:t xml:space="preserve">(Deutsche </w:t>
      </w:r>
      <w:r w:rsidR="00394134" w:rsidRPr="00394134">
        <w:rPr>
          <w:color w:val="222222"/>
          <w:shd w:val="clear" w:color="auto" w:fill="FFFFFF"/>
        </w:rPr>
        <w:t>Forschungsgemeinschaft</w:t>
      </w:r>
      <w:r w:rsidR="00394134">
        <w:rPr>
          <w:color w:val="222222"/>
          <w:shd w:val="clear" w:color="auto" w:fill="FFFFFF"/>
        </w:rPr>
        <w:t>)</w:t>
      </w:r>
      <w:r w:rsidR="000C38E0">
        <w:rPr>
          <w:color w:val="222222"/>
          <w:shd w:val="clear" w:color="auto" w:fill="FFFFFF"/>
        </w:rPr>
        <w:t>.</w:t>
      </w:r>
    </w:p>
    <w:p w:rsidR="00CE26F7" w:rsidRDefault="00CE26F7" w:rsidP="00CE26F7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Vinn að gerð deiliskipulags á Látrabjargi ásamt arkitektum (Baark ehf.). Unnið fyrir Vesturbyggð.  </w:t>
      </w:r>
    </w:p>
    <w:p w:rsidR="00BB28B7" w:rsidRDefault="00BB28B7" w:rsidP="003D3152">
      <w:pPr>
        <w:spacing w:line="360" w:lineRule="auto"/>
        <w:jc w:val="both"/>
      </w:pPr>
    </w:p>
    <w:p w:rsidR="00EE0338" w:rsidRDefault="00EE0338" w:rsidP="003D3152">
      <w:pPr>
        <w:spacing w:line="360" w:lineRule="auto"/>
        <w:jc w:val="both"/>
        <w:rPr>
          <w:b/>
        </w:rPr>
      </w:pPr>
    </w:p>
    <w:p w:rsidR="00EE0338" w:rsidRDefault="00EE0338" w:rsidP="003D3152">
      <w:pPr>
        <w:spacing w:line="360" w:lineRule="auto"/>
        <w:jc w:val="both"/>
        <w:rPr>
          <w:b/>
        </w:rPr>
      </w:pPr>
    </w:p>
    <w:p w:rsidR="00EE0338" w:rsidRDefault="00EE0338" w:rsidP="003D3152">
      <w:pPr>
        <w:spacing w:line="360" w:lineRule="auto"/>
        <w:jc w:val="both"/>
        <w:rPr>
          <w:b/>
        </w:rPr>
      </w:pPr>
    </w:p>
    <w:p w:rsidR="00EE0338" w:rsidRDefault="00EE0338" w:rsidP="003D3152">
      <w:pPr>
        <w:spacing w:line="360" w:lineRule="auto"/>
        <w:jc w:val="both"/>
        <w:rPr>
          <w:b/>
        </w:rPr>
      </w:pPr>
    </w:p>
    <w:p w:rsidR="00D41A20" w:rsidRPr="003D3152" w:rsidRDefault="00320201" w:rsidP="003D3152">
      <w:pPr>
        <w:spacing w:line="360" w:lineRule="auto"/>
        <w:jc w:val="both"/>
        <w:rPr>
          <w:b/>
        </w:rPr>
      </w:pPr>
      <w:r w:rsidRPr="00320201">
        <w:rPr>
          <w:b/>
        </w:rPr>
        <w:t xml:space="preserve">Ýmis </w:t>
      </w:r>
      <w:r w:rsidR="00D41A20" w:rsidRPr="00320201">
        <w:rPr>
          <w:b/>
        </w:rPr>
        <w:t>verkefni</w:t>
      </w:r>
      <w:r w:rsidR="00394134" w:rsidRPr="003D3152">
        <w:rPr>
          <w:b/>
        </w:rPr>
        <w:t xml:space="preserve"> 2012</w:t>
      </w:r>
      <w:r w:rsidR="00372728">
        <w:rPr>
          <w:b/>
        </w:rPr>
        <w:t>-2013</w:t>
      </w:r>
      <w:r w:rsidR="00394134" w:rsidRPr="003D3152">
        <w:rPr>
          <w:b/>
        </w:rPr>
        <w:t>:</w:t>
      </w:r>
    </w:p>
    <w:p w:rsidR="00BB28B7" w:rsidRDefault="00BB28B7" w:rsidP="00D41A20">
      <w:pPr>
        <w:pStyle w:val="ListParagraph"/>
        <w:numPr>
          <w:ilvl w:val="0"/>
          <w:numId w:val="9"/>
        </w:numPr>
        <w:spacing w:line="360" w:lineRule="auto"/>
        <w:jc w:val="both"/>
      </w:pPr>
      <w:r>
        <w:t>Ritstörf.</w:t>
      </w:r>
      <w:r w:rsidR="00EB5BEF">
        <w:t xml:space="preserve">  Listamannalaun - Launasjóður rithöfunda (3 mánuðir)</w:t>
      </w:r>
      <w:r w:rsidR="00F55D7D">
        <w:t>.</w:t>
      </w:r>
    </w:p>
    <w:p w:rsidR="00D73E92" w:rsidRDefault="00D73E92" w:rsidP="00D73E92">
      <w:pPr>
        <w:pStyle w:val="ListParagraph"/>
        <w:numPr>
          <w:ilvl w:val="0"/>
          <w:numId w:val="9"/>
        </w:numPr>
        <w:spacing w:line="360" w:lineRule="auto"/>
        <w:jc w:val="both"/>
      </w:pPr>
      <w:r>
        <w:t>Kennsla í Leiðsögumannaskólanum (vor 2012</w:t>
      </w:r>
      <w:r w:rsidR="00372728">
        <w:t xml:space="preserve"> og vor 2013</w:t>
      </w:r>
      <w:r>
        <w:t>).</w:t>
      </w:r>
    </w:p>
    <w:p w:rsidR="00687323" w:rsidRDefault="00687323" w:rsidP="00D41A20">
      <w:pPr>
        <w:pStyle w:val="ListParagraph"/>
        <w:numPr>
          <w:ilvl w:val="0"/>
          <w:numId w:val="9"/>
        </w:numPr>
        <w:spacing w:line="360" w:lineRule="auto"/>
        <w:jc w:val="both"/>
      </w:pPr>
      <w:r>
        <w:t>Sat í dómnefnd í samkeppni um nýtt mannvirki á Kárastaðastíg í Almannagjá sem haldin var á vegum Þingvall</w:t>
      </w:r>
      <w:r w:rsidR="007E3C3D">
        <w:t>a</w:t>
      </w:r>
      <w:r>
        <w:t>nefndar og Arkitektafélags Íslan</w:t>
      </w:r>
      <w:r w:rsidR="00F55D7D">
        <w:t>ds.  Tilnefnd af Þingvallanefnd (janúar 2012).</w:t>
      </w:r>
    </w:p>
    <w:p w:rsidR="00D41A20" w:rsidRDefault="00D41A20" w:rsidP="00D41A20">
      <w:pPr>
        <w:spacing w:line="360" w:lineRule="auto"/>
        <w:jc w:val="both"/>
      </w:pPr>
    </w:p>
    <w:p w:rsidR="00687323" w:rsidRDefault="0048223C" w:rsidP="00BD7E5E">
      <w:pPr>
        <w:pStyle w:val="ListParagraph"/>
        <w:numPr>
          <w:ilvl w:val="0"/>
          <w:numId w:val="5"/>
        </w:numPr>
        <w:spacing w:line="360" w:lineRule="auto"/>
        <w:jc w:val="both"/>
      </w:pPr>
      <w:r w:rsidRPr="00EE0338">
        <w:rPr>
          <w:b/>
        </w:rPr>
        <w:t>2008-2011</w:t>
      </w:r>
      <w:r w:rsidR="00F50BB8" w:rsidRPr="00EE0338">
        <w:rPr>
          <w:b/>
        </w:rPr>
        <w:t>:</w:t>
      </w:r>
      <w:r w:rsidR="00F50BB8">
        <w:t xml:space="preserve">  Starfaði sjálfstætt við ritstörf</w:t>
      </w:r>
      <w:r w:rsidR="005E7453">
        <w:t xml:space="preserve">.  </w:t>
      </w:r>
      <w:r w:rsidR="00D73E92">
        <w:t>Afraksturinn er bók sem</w:t>
      </w:r>
      <w:r w:rsidR="00E718EC">
        <w:t xml:space="preserve"> heitir Mannvist – sýnisbók íslenskra fornleifa.  </w:t>
      </w:r>
      <w:r w:rsidR="005E7453">
        <w:t>Unnið fyrir styrk frá Launasjóði fræðiritahöfunda (2008 og 2010)</w:t>
      </w:r>
      <w:r w:rsidR="00CD5F0A">
        <w:t xml:space="preserve"> og Hagþenki (2010</w:t>
      </w:r>
      <w:r w:rsidR="00675361">
        <w:t xml:space="preserve"> og 2011</w:t>
      </w:r>
      <w:r w:rsidR="00CD5F0A">
        <w:t>)</w:t>
      </w:r>
      <w:r w:rsidR="00155DC8">
        <w:t xml:space="preserve">.  </w:t>
      </w:r>
      <w:r w:rsidR="00320201">
        <w:t>Bók</w:t>
      </w:r>
      <w:r w:rsidR="002844D0">
        <w:t>aútgáfan</w:t>
      </w:r>
      <w:r>
        <w:t xml:space="preserve"> Opna</w:t>
      </w:r>
      <w:r w:rsidR="002844D0">
        <w:t xml:space="preserve"> gaf út</w:t>
      </w:r>
      <w:r>
        <w:t xml:space="preserve"> 2011.</w:t>
      </w:r>
      <w:r w:rsidR="004A1E15">
        <w:t xml:space="preserve">  Bókin hlaut Fjöruverðlaunin í flokki fræðibóka og var tilnefnd til viðurkenningar Hagþenkis og Menningarverðlauna DV.</w:t>
      </w:r>
      <w:r w:rsidR="00577A6B">
        <w:t xml:space="preserve">  Auk þess hlaut höfundur</w:t>
      </w:r>
      <w:r w:rsidR="00B070E8">
        <w:t xml:space="preserve"> verðlaun úr sjóðnum Gjöf Jóns Sigurðssonar</w:t>
      </w:r>
      <w:r w:rsidR="00577A6B">
        <w:t xml:space="preserve"> v/ bókarinnar</w:t>
      </w:r>
      <w:r w:rsidR="00B070E8">
        <w:t>.</w:t>
      </w:r>
    </w:p>
    <w:p w:rsidR="005E7453" w:rsidRDefault="005E7453" w:rsidP="00241C9D">
      <w:pPr>
        <w:pStyle w:val="ListParagraph"/>
        <w:numPr>
          <w:ilvl w:val="0"/>
          <w:numId w:val="5"/>
        </w:numPr>
        <w:spacing w:line="360" w:lineRule="auto"/>
        <w:jc w:val="both"/>
      </w:pPr>
      <w:r w:rsidRPr="00EE0338">
        <w:rPr>
          <w:b/>
        </w:rPr>
        <w:t>Frá 1999:</w:t>
      </w:r>
      <w:r>
        <w:t xml:space="preserve">  Sérfræðingur á Fornleifastofnun Íslands.  Margs konar störf:  Uppgreftir, </w:t>
      </w:r>
      <w:r w:rsidR="00241C9D">
        <w:t>ritstörf og sér í lagi fornlei</w:t>
      </w:r>
      <w:r w:rsidR="00577A6B">
        <w:t>faskráning, alls skráðir um 4500</w:t>
      </w:r>
      <w:r w:rsidR="00241C9D">
        <w:t xml:space="preserve"> minjastaðir á vettvangi.</w:t>
      </w:r>
    </w:p>
    <w:p w:rsidR="00EE0338" w:rsidRDefault="00241C9D" w:rsidP="00EE0338">
      <w:pPr>
        <w:pStyle w:val="ListParagraph"/>
        <w:numPr>
          <w:ilvl w:val="0"/>
          <w:numId w:val="5"/>
        </w:numPr>
        <w:spacing w:line="360" w:lineRule="auto"/>
        <w:jc w:val="both"/>
      </w:pPr>
      <w:r w:rsidRPr="00EE0338">
        <w:rPr>
          <w:b/>
        </w:rPr>
        <w:t>2005-2008</w:t>
      </w:r>
      <w:r w:rsidR="002F6EE1" w:rsidRPr="00EE0338">
        <w:rPr>
          <w:b/>
        </w:rPr>
        <w:t>, 2012</w:t>
      </w:r>
      <w:r w:rsidRPr="00EE0338">
        <w:rPr>
          <w:b/>
        </w:rPr>
        <w:t>:</w:t>
      </w:r>
      <w:r>
        <w:t xml:space="preserve">  Stundakennsla</w:t>
      </w:r>
      <w:r w:rsidR="00101B14">
        <w:t xml:space="preserve"> í fornleifafræði</w:t>
      </w:r>
      <w:r>
        <w:t xml:space="preserve"> við Háskóla Íslands.  Námskeið:  Aðferðafræði og Íslensk fornleifafræði.</w:t>
      </w:r>
    </w:p>
    <w:p w:rsidR="00CF7AE6" w:rsidRDefault="00784155" w:rsidP="00155DC8">
      <w:pPr>
        <w:pStyle w:val="ListParagraph"/>
        <w:numPr>
          <w:ilvl w:val="0"/>
          <w:numId w:val="5"/>
        </w:numPr>
        <w:spacing w:line="360" w:lineRule="auto"/>
        <w:jc w:val="both"/>
      </w:pPr>
      <w:r>
        <w:t>Varaformaður félags fornleifafræðinga frá 2013.  Sat</w:t>
      </w:r>
      <w:r w:rsidR="00CF7AE6">
        <w:t xml:space="preserve"> í stjórn Félags íslenskra fornleifafræðinga</w:t>
      </w:r>
      <w:r w:rsidR="001D71DB">
        <w:t xml:space="preserve"> (frá 2010)</w:t>
      </w:r>
      <w:r w:rsidR="00CF7AE6">
        <w:t>.   Varaformaður Hins íslenzka fornleifafélags</w:t>
      </w:r>
      <w:r w:rsidR="001D71DB">
        <w:t xml:space="preserve"> (frá 2011)</w:t>
      </w:r>
      <w:r w:rsidR="00CF7AE6">
        <w:t>.</w:t>
      </w:r>
    </w:p>
    <w:p w:rsidR="00687323" w:rsidRDefault="002F6EE1" w:rsidP="00155DC8">
      <w:pPr>
        <w:pStyle w:val="ListParagraph"/>
        <w:numPr>
          <w:ilvl w:val="0"/>
          <w:numId w:val="6"/>
        </w:numPr>
        <w:spacing w:line="360" w:lineRule="auto"/>
        <w:jc w:val="both"/>
      </w:pPr>
      <w:r>
        <w:t>Í ritnefnd Árbókar H</w:t>
      </w:r>
      <w:r w:rsidR="00155DC8">
        <w:t>ins íslenzka fornleifafélags frá 2009</w:t>
      </w:r>
      <w:r w:rsidR="00687323">
        <w:t>.</w:t>
      </w:r>
    </w:p>
    <w:p w:rsidR="00155DC8" w:rsidRDefault="002F6EE1" w:rsidP="00155DC8">
      <w:pPr>
        <w:pStyle w:val="ListParagraph"/>
        <w:numPr>
          <w:ilvl w:val="0"/>
          <w:numId w:val="6"/>
        </w:numPr>
        <w:spacing w:line="360" w:lineRule="auto"/>
        <w:jc w:val="both"/>
      </w:pPr>
      <w:r>
        <w:t>Prófarkalestur f. Árbók H</w:t>
      </w:r>
      <w:r w:rsidR="00155DC8">
        <w:t>ins íslenzka fornleifafélags 2003-2007.</w:t>
      </w:r>
    </w:p>
    <w:p w:rsidR="00155DC8" w:rsidRDefault="00155DC8" w:rsidP="00241C9D">
      <w:pPr>
        <w:pStyle w:val="ListParagraph"/>
        <w:numPr>
          <w:ilvl w:val="0"/>
          <w:numId w:val="5"/>
        </w:numPr>
        <w:spacing w:line="360" w:lineRule="auto"/>
        <w:jc w:val="both"/>
      </w:pPr>
      <w:r>
        <w:t>Ritstjóri Orðasafns í fornleifafræði frá 2003 (</w:t>
      </w:r>
      <w:r w:rsidR="003573CC">
        <w:fldChar w:fldCharType="begin"/>
      </w:r>
      <w:r>
        <w:instrText xml:space="preserve"> HYPERLINK "</w:instrText>
      </w:r>
      <w:r w:rsidRPr="004A22F7">
        <w:instrText>http://instarch.is/instarch/ordasafn/</w:instrText>
      </w:r>
      <w:r>
        <w:instrText xml:space="preserve">" </w:instrText>
      </w:r>
      <w:r w:rsidR="003573CC">
        <w:fldChar w:fldCharType="separate"/>
      </w:r>
      <w:r w:rsidRPr="002B6643">
        <w:rPr>
          <w:rStyle w:val="Hyperlink"/>
        </w:rPr>
        <w:t>http://instarch.is/instarch/ordasafn/</w:t>
      </w:r>
      <w:r w:rsidR="003573CC">
        <w:fldChar w:fldCharType="end"/>
      </w:r>
      <w:r>
        <w:t>).</w:t>
      </w:r>
    </w:p>
    <w:p w:rsidR="00155DC8" w:rsidRDefault="00155DC8" w:rsidP="00155DC8">
      <w:pPr>
        <w:pStyle w:val="ListParagraph"/>
        <w:numPr>
          <w:ilvl w:val="0"/>
          <w:numId w:val="5"/>
        </w:numPr>
        <w:spacing w:line="360" w:lineRule="auto"/>
        <w:jc w:val="both"/>
      </w:pPr>
      <w:r>
        <w:t>Sat í ritnefnd Mímis, félags stúdenta í íslenskum fræðum 1999-2000.</w:t>
      </w:r>
    </w:p>
    <w:p w:rsidR="00BB5C3A" w:rsidRPr="004B7751" w:rsidRDefault="00BB5C3A" w:rsidP="00BB5C3A">
      <w:pPr>
        <w:widowControl w:val="0"/>
        <w:spacing w:line="360" w:lineRule="auto"/>
      </w:pPr>
    </w:p>
    <w:p w:rsidR="00DD5280" w:rsidRDefault="00DD5280" w:rsidP="00DD5280">
      <w:pPr>
        <w:spacing w:line="360" w:lineRule="auto"/>
        <w:rPr>
          <w:b/>
          <w:bCs/>
        </w:rPr>
      </w:pPr>
      <w:r w:rsidRPr="004B3949">
        <w:rPr>
          <w:b/>
          <w:bCs/>
        </w:rPr>
        <w:t>Styrkir</w:t>
      </w:r>
    </w:p>
    <w:p w:rsidR="00394134" w:rsidRPr="00394134" w:rsidRDefault="00394134" w:rsidP="00DD5280">
      <w:pPr>
        <w:spacing w:line="360" w:lineRule="auto"/>
        <w:rPr>
          <w:bCs/>
          <w:sz w:val="20"/>
          <w:szCs w:val="20"/>
        </w:rPr>
      </w:pPr>
      <w:r w:rsidRPr="00394134">
        <w:rPr>
          <w:bCs/>
          <w:sz w:val="20"/>
          <w:szCs w:val="20"/>
        </w:rPr>
        <w:t>2012</w:t>
      </w:r>
      <w:r>
        <w:rPr>
          <w:bCs/>
          <w:sz w:val="20"/>
          <w:szCs w:val="20"/>
        </w:rPr>
        <w:t>:  Gjöf Jóns S</w:t>
      </w:r>
      <w:r w:rsidR="00B070E8">
        <w:rPr>
          <w:bCs/>
          <w:sz w:val="20"/>
          <w:szCs w:val="20"/>
        </w:rPr>
        <w:t>igurðssonar v/ ritsins</w:t>
      </w:r>
      <w:r w:rsidR="005921D7">
        <w:rPr>
          <w:bCs/>
          <w:sz w:val="20"/>
          <w:szCs w:val="20"/>
        </w:rPr>
        <w:t xml:space="preserve"> Mannvist -</w:t>
      </w:r>
      <w:r>
        <w:rPr>
          <w:bCs/>
          <w:sz w:val="20"/>
          <w:szCs w:val="20"/>
        </w:rPr>
        <w:t xml:space="preserve"> Sýnisbók íslenskra fornleifa.</w:t>
      </w:r>
    </w:p>
    <w:p w:rsidR="003E25A3" w:rsidRDefault="00D73E92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2012:  Launasjóður rithöfunda (Listamannalaun). L</w:t>
      </w:r>
      <w:r w:rsidR="003E25A3">
        <w:rPr>
          <w:sz w:val="20"/>
          <w:szCs w:val="20"/>
        </w:rPr>
        <w:t xml:space="preserve">aun í 3 </w:t>
      </w:r>
      <w:r>
        <w:rPr>
          <w:sz w:val="20"/>
          <w:szCs w:val="20"/>
        </w:rPr>
        <w:t>mánuði.</w:t>
      </w:r>
    </w:p>
    <w:p w:rsidR="00EC796B" w:rsidRDefault="00EC796B" w:rsidP="00DD5280">
      <w:pPr>
        <w:widowControl w:val="0"/>
        <w:rPr>
          <w:sz w:val="20"/>
          <w:szCs w:val="20"/>
        </w:rPr>
      </w:pPr>
    </w:p>
    <w:p w:rsidR="00CE26F7" w:rsidRDefault="00CE26F7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2012:  Fornleifasjóður, vegna undirbúnings fyrir útgáfu á niðurstöðum rannsókna á fornum garðlögum í S-Þingeyjarsýslu (ásamt Árna Einarsyni og Elínu Ósk Hreiðarsdóttur.)</w:t>
      </w:r>
    </w:p>
    <w:p w:rsidR="00CE26F7" w:rsidRDefault="00CE26F7" w:rsidP="00DD5280">
      <w:pPr>
        <w:widowControl w:val="0"/>
        <w:rPr>
          <w:sz w:val="20"/>
          <w:szCs w:val="20"/>
        </w:rPr>
      </w:pPr>
    </w:p>
    <w:p w:rsidR="00EC796B" w:rsidRDefault="00EC796B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2012:  Vinir Vatnajökuls, vegna kortlagningar og kynningar á minjum í Skaftafelli og Ásbyrgi (ásamt Elínu Ósk Hreiðarsdóttur)</w:t>
      </w:r>
    </w:p>
    <w:p w:rsidR="003E25A3" w:rsidRPr="004651D4" w:rsidRDefault="003E25A3" w:rsidP="00DD5280">
      <w:pPr>
        <w:widowControl w:val="0"/>
        <w:rPr>
          <w:sz w:val="20"/>
          <w:szCs w:val="20"/>
        </w:rPr>
      </w:pPr>
    </w:p>
    <w:p w:rsidR="003E25A3" w:rsidRDefault="003E25A3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2011</w:t>
      </w:r>
      <w:r w:rsidR="00EC796B">
        <w:rPr>
          <w:sz w:val="20"/>
          <w:szCs w:val="20"/>
        </w:rPr>
        <w:t xml:space="preserve"> og 2012</w:t>
      </w:r>
      <w:r>
        <w:rPr>
          <w:sz w:val="20"/>
          <w:szCs w:val="20"/>
        </w:rPr>
        <w:t>:  Fornleifasjóður, vegna uppgraftar á verbúðaminjum á Siglunesi við Siglufjörð (ásamt Ramonu Harrison</w:t>
      </w:r>
      <w:r w:rsidR="005A3612">
        <w:rPr>
          <w:sz w:val="20"/>
          <w:szCs w:val="20"/>
        </w:rPr>
        <w:t>, Howell M. Roberts</w:t>
      </w:r>
      <w:r>
        <w:rPr>
          <w:sz w:val="20"/>
          <w:szCs w:val="20"/>
        </w:rPr>
        <w:t xml:space="preserve"> o.fl.)</w:t>
      </w:r>
    </w:p>
    <w:p w:rsidR="003E25A3" w:rsidRDefault="003E25A3" w:rsidP="00DD5280">
      <w:pPr>
        <w:widowControl w:val="0"/>
        <w:rPr>
          <w:sz w:val="20"/>
          <w:szCs w:val="20"/>
        </w:rPr>
      </w:pPr>
    </w:p>
    <w:p w:rsidR="003E25A3" w:rsidRDefault="003E25A3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2010 og 2011:  Hagþenkir, félag höfunda fræðirita og kennslugagna, vegna rits um fornleifar fyrir almenning.</w:t>
      </w:r>
    </w:p>
    <w:p w:rsidR="003E25A3" w:rsidRDefault="003E25A3" w:rsidP="00DD5280">
      <w:pPr>
        <w:widowControl w:val="0"/>
        <w:rPr>
          <w:sz w:val="20"/>
          <w:szCs w:val="20"/>
        </w:rPr>
      </w:pPr>
    </w:p>
    <w:p w:rsidR="003E25A3" w:rsidRDefault="003E25A3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2008 og 2010:  Launasjóður fræðiritahöfunda (RANNÍS), vegna rits um fornleifar fyrir almenning (alls laun í 12 mánuði)</w:t>
      </w:r>
      <w:r w:rsidR="00820913">
        <w:rPr>
          <w:sz w:val="20"/>
          <w:szCs w:val="20"/>
        </w:rPr>
        <w:t>.</w:t>
      </w:r>
    </w:p>
    <w:p w:rsidR="00820913" w:rsidRDefault="00820913" w:rsidP="00DD5280">
      <w:pPr>
        <w:widowControl w:val="0"/>
        <w:rPr>
          <w:sz w:val="20"/>
          <w:szCs w:val="20"/>
        </w:rPr>
      </w:pPr>
    </w:p>
    <w:p w:rsidR="00820913" w:rsidRDefault="00820913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2008:  Fornleifasjóður, vegna k</w:t>
      </w:r>
      <w:r w:rsidRPr="00F162A3">
        <w:rPr>
          <w:sz w:val="20"/>
          <w:szCs w:val="20"/>
        </w:rPr>
        <w:t>ortlagning</w:t>
      </w:r>
      <w:r>
        <w:rPr>
          <w:sz w:val="20"/>
          <w:szCs w:val="20"/>
        </w:rPr>
        <w:t>ar</w:t>
      </w:r>
      <w:r w:rsidRPr="00F162A3">
        <w:rPr>
          <w:sz w:val="20"/>
          <w:szCs w:val="20"/>
        </w:rPr>
        <w:t xml:space="preserve"> fornleifa af loftmyndum (ásamt Oscari Al</w:t>
      </w:r>
      <w:r>
        <w:rPr>
          <w:sz w:val="20"/>
          <w:szCs w:val="20"/>
        </w:rPr>
        <w:t>dred</w:t>
      </w:r>
      <w:r w:rsidRPr="00F162A3">
        <w:rPr>
          <w:sz w:val="20"/>
          <w:szCs w:val="20"/>
        </w:rPr>
        <w:t>).</w:t>
      </w:r>
    </w:p>
    <w:p w:rsidR="003E25A3" w:rsidRDefault="003E25A3" w:rsidP="00DD5280">
      <w:pPr>
        <w:widowControl w:val="0"/>
        <w:rPr>
          <w:sz w:val="20"/>
          <w:szCs w:val="20"/>
        </w:rPr>
      </w:pPr>
    </w:p>
    <w:p w:rsidR="003E25A3" w:rsidRDefault="003E25A3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2004:  Fornleifasjóður, vegna uppgrafta</w:t>
      </w:r>
      <w:r w:rsidRPr="00F162A3">
        <w:rPr>
          <w:sz w:val="20"/>
          <w:szCs w:val="20"/>
        </w:rPr>
        <w:t>r á öskuhaug á Kúvíkum í Reykjarfirði (</w:t>
      </w:r>
      <w:r>
        <w:rPr>
          <w:sz w:val="20"/>
          <w:szCs w:val="20"/>
        </w:rPr>
        <w:t>ásamt Gavin Lucas)</w:t>
      </w:r>
      <w:r w:rsidRPr="00F162A3">
        <w:rPr>
          <w:sz w:val="20"/>
          <w:szCs w:val="20"/>
        </w:rPr>
        <w:t>.</w:t>
      </w:r>
    </w:p>
    <w:p w:rsidR="003E25A3" w:rsidRDefault="003E25A3" w:rsidP="00DD5280">
      <w:pPr>
        <w:widowControl w:val="0"/>
        <w:rPr>
          <w:sz w:val="20"/>
          <w:szCs w:val="20"/>
        </w:rPr>
      </w:pPr>
    </w:p>
    <w:p w:rsidR="003E25A3" w:rsidRDefault="003E25A3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2003-2005:  RANNÍS, vegna rannsókna á f</w:t>
      </w:r>
      <w:r w:rsidRPr="00F162A3">
        <w:rPr>
          <w:sz w:val="20"/>
          <w:szCs w:val="20"/>
        </w:rPr>
        <w:t>orn</w:t>
      </w:r>
      <w:r>
        <w:rPr>
          <w:sz w:val="20"/>
          <w:szCs w:val="20"/>
        </w:rPr>
        <w:t>um</w:t>
      </w:r>
      <w:r w:rsidRPr="00F162A3">
        <w:rPr>
          <w:sz w:val="20"/>
          <w:szCs w:val="20"/>
        </w:rPr>
        <w:t xml:space="preserve"> garðlög</w:t>
      </w:r>
      <w:r>
        <w:rPr>
          <w:sz w:val="20"/>
          <w:szCs w:val="20"/>
        </w:rPr>
        <w:t>um</w:t>
      </w:r>
      <w:r w:rsidRPr="00F162A3">
        <w:rPr>
          <w:sz w:val="20"/>
          <w:szCs w:val="20"/>
        </w:rPr>
        <w:t xml:space="preserve"> í S-Þingeyjarsýslu (ásamt Árna Einarssyni, Orra Véstei</w:t>
      </w:r>
      <w:r>
        <w:rPr>
          <w:sz w:val="20"/>
          <w:szCs w:val="20"/>
        </w:rPr>
        <w:t>nssyni o.fl</w:t>
      </w:r>
      <w:r w:rsidRPr="00F162A3">
        <w:rPr>
          <w:sz w:val="20"/>
          <w:szCs w:val="20"/>
        </w:rPr>
        <w:t>).</w:t>
      </w:r>
    </w:p>
    <w:p w:rsidR="003E25A3" w:rsidRDefault="003E25A3" w:rsidP="00DD5280">
      <w:pPr>
        <w:widowControl w:val="0"/>
        <w:rPr>
          <w:sz w:val="20"/>
          <w:szCs w:val="20"/>
        </w:rPr>
      </w:pPr>
    </w:p>
    <w:p w:rsidR="003E25A3" w:rsidRDefault="003E25A3" w:rsidP="00DD528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2003:  Menningarsjóður, vegna orðasafns í fornleifafræði.</w:t>
      </w:r>
    </w:p>
    <w:p w:rsidR="003E25A3" w:rsidRDefault="003E25A3" w:rsidP="00DD5280">
      <w:pPr>
        <w:widowControl w:val="0"/>
        <w:rPr>
          <w:sz w:val="20"/>
          <w:szCs w:val="20"/>
        </w:rPr>
      </w:pPr>
    </w:p>
    <w:p w:rsidR="003E25A3" w:rsidRDefault="003E25A3" w:rsidP="00DD5280">
      <w:pPr>
        <w:widowControl w:val="0"/>
        <w:rPr>
          <w:sz w:val="20"/>
          <w:szCs w:val="20"/>
        </w:rPr>
      </w:pPr>
    </w:p>
    <w:p w:rsidR="00DD5280" w:rsidRDefault="00DD5280" w:rsidP="00E13250">
      <w:pPr>
        <w:spacing w:line="360" w:lineRule="auto"/>
        <w:rPr>
          <w:b/>
          <w:bCs/>
        </w:rPr>
      </w:pPr>
    </w:p>
    <w:p w:rsidR="00E13250" w:rsidRDefault="001B5603" w:rsidP="00E13250">
      <w:pPr>
        <w:spacing w:line="360" w:lineRule="auto"/>
        <w:rPr>
          <w:b/>
          <w:bCs/>
        </w:rPr>
      </w:pPr>
      <w:r>
        <w:rPr>
          <w:b/>
          <w:bCs/>
        </w:rPr>
        <w:t>Bækur, g</w:t>
      </w:r>
      <w:r w:rsidR="00E13250" w:rsidRPr="00145740">
        <w:rPr>
          <w:b/>
          <w:bCs/>
        </w:rPr>
        <w:t>reinar og ritgerðir:</w:t>
      </w:r>
    </w:p>
    <w:p w:rsidR="001B5603" w:rsidRPr="001B5603" w:rsidRDefault="001B5603" w:rsidP="001B5603">
      <w:pPr>
        <w:spacing w:line="360" w:lineRule="auto"/>
        <w:ind w:left="426" w:hanging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Birna Lárusdóttir (ásamt meðhöfundum).  2011.  </w:t>
      </w:r>
      <w:r w:rsidRPr="001B5603">
        <w:rPr>
          <w:bCs/>
          <w:i/>
          <w:sz w:val="20"/>
          <w:szCs w:val="20"/>
        </w:rPr>
        <w:t>Mannvist.  Sýnisbók íslenskra fornleifa</w:t>
      </w:r>
      <w:r>
        <w:rPr>
          <w:bCs/>
          <w:sz w:val="20"/>
          <w:szCs w:val="20"/>
        </w:rPr>
        <w:t>.  Bókaútgáfan Opna, Reykjavík.</w:t>
      </w:r>
    </w:p>
    <w:p w:rsidR="001B5603" w:rsidRDefault="001B5603" w:rsidP="00E13250">
      <w:pPr>
        <w:pStyle w:val="BodyText"/>
        <w:ind w:left="360" w:hanging="360"/>
        <w:rPr>
          <w:bCs/>
          <w:lang w:val="is-IS"/>
        </w:rPr>
      </w:pPr>
      <w:r>
        <w:rPr>
          <w:bCs/>
          <w:lang w:val="is-IS"/>
        </w:rPr>
        <w:t>Birna Lárusdóttir.  2011.  „Þúfnabanar, kjarnorka og netabolir.  Um heimildagildi og nýmyndun örnefna</w:t>
      </w:r>
      <w:r w:rsidR="003E25A3">
        <w:rPr>
          <w:bCs/>
          <w:lang w:val="is-IS"/>
        </w:rPr>
        <w:t>.</w:t>
      </w:r>
      <w:r>
        <w:rPr>
          <w:bCs/>
          <w:lang w:val="is-IS"/>
        </w:rPr>
        <w:t xml:space="preserve">“  </w:t>
      </w:r>
      <w:r w:rsidRPr="00E207DB">
        <w:rPr>
          <w:bCs/>
          <w:i/>
          <w:lang w:val="is-IS"/>
        </w:rPr>
        <w:t>Fjöruskeljar.</w:t>
      </w:r>
      <w:r>
        <w:rPr>
          <w:bCs/>
          <w:lang w:val="is-IS"/>
        </w:rPr>
        <w:t xml:space="preserve">  Afmælisrit til heiðurs Jónínu Hafsteinsdóttur sjötugri 29. mars 2011, bls. 19-30.</w:t>
      </w:r>
    </w:p>
    <w:p w:rsidR="001B5603" w:rsidRDefault="001B5603" w:rsidP="00E13250">
      <w:pPr>
        <w:pStyle w:val="BodyText"/>
        <w:ind w:left="360" w:hanging="360"/>
        <w:rPr>
          <w:bCs/>
          <w:lang w:val="is-IS"/>
        </w:rPr>
      </w:pPr>
      <w:r>
        <w:rPr>
          <w:bCs/>
          <w:lang w:val="is-IS"/>
        </w:rPr>
        <w:t xml:space="preserve">Birna Lárusdóttir.  2011.  „Smávegis um heimildamenn.“  </w:t>
      </w:r>
      <w:r w:rsidRPr="00675361">
        <w:rPr>
          <w:bCs/>
          <w:i/>
          <w:lang w:val="is-IS"/>
        </w:rPr>
        <w:t>Eldjárn</w:t>
      </w:r>
      <w:r>
        <w:rPr>
          <w:bCs/>
          <w:lang w:val="is-IS"/>
        </w:rPr>
        <w:t>, málgagn fornleifafræðinema við Háskóla Íslands.</w:t>
      </w:r>
    </w:p>
    <w:p w:rsidR="001B5603" w:rsidRDefault="001B5603" w:rsidP="001B5603">
      <w:pPr>
        <w:pStyle w:val="BodyText"/>
        <w:ind w:left="360" w:hanging="360"/>
        <w:rPr>
          <w:bCs/>
          <w:lang w:val="is-IS"/>
        </w:rPr>
      </w:pPr>
      <w:r>
        <w:rPr>
          <w:bCs/>
          <w:lang w:val="is-IS"/>
        </w:rPr>
        <w:t xml:space="preserve">Birna Lárusdóttir og Elín Ósk Hreiðarsdóttir.  2011.  „Í Þegjanda hljóði.“  </w:t>
      </w:r>
      <w:r w:rsidRPr="00FF00A9">
        <w:rPr>
          <w:bCs/>
          <w:i/>
          <w:lang w:val="is-IS"/>
        </w:rPr>
        <w:t>Upp á yfirborðið.  Nýjar rannsóknir í íslenskri fornleifafræði</w:t>
      </w:r>
      <w:r>
        <w:rPr>
          <w:bCs/>
          <w:lang w:val="is-IS"/>
        </w:rPr>
        <w:t>, bls. 117-140.</w:t>
      </w:r>
    </w:p>
    <w:p w:rsidR="001B5603" w:rsidRDefault="001B5603" w:rsidP="001B5603">
      <w:pPr>
        <w:pStyle w:val="BodyText"/>
        <w:ind w:left="360" w:hanging="360"/>
        <w:rPr>
          <w:bCs/>
          <w:lang w:val="is-IS"/>
        </w:rPr>
      </w:pPr>
      <w:r>
        <w:rPr>
          <w:bCs/>
          <w:lang w:val="is-IS"/>
        </w:rPr>
        <w:t xml:space="preserve">Birna Lárusdóttir.  2010.  „Fjárborgir.“  </w:t>
      </w:r>
      <w:r w:rsidRPr="00675361">
        <w:rPr>
          <w:bCs/>
          <w:i/>
          <w:lang w:val="is-IS"/>
        </w:rPr>
        <w:t>Árbók hins íslenzka fornleifafélags</w:t>
      </w:r>
      <w:r>
        <w:rPr>
          <w:bCs/>
          <w:lang w:val="is-IS"/>
        </w:rPr>
        <w:t xml:space="preserve"> 2008-2009, bls. 57-80.</w:t>
      </w:r>
    </w:p>
    <w:p w:rsidR="001B5603" w:rsidRDefault="001B5603" w:rsidP="00E13250">
      <w:pPr>
        <w:pStyle w:val="BodyText"/>
        <w:ind w:left="360" w:hanging="360"/>
        <w:rPr>
          <w:bCs/>
          <w:lang w:val="is-IS"/>
        </w:rPr>
      </w:pPr>
      <w:r>
        <w:rPr>
          <w:bCs/>
          <w:lang w:val="is-IS"/>
        </w:rPr>
        <w:t xml:space="preserve">Birna Lárusdóttir.  2010.  „Archaeologists steal time!  An interview with Mjöll Snæsdóttir.“  </w:t>
      </w:r>
      <w:r w:rsidRPr="00BB5C3A">
        <w:rPr>
          <w:bCs/>
          <w:i/>
          <w:lang w:val="is-IS"/>
        </w:rPr>
        <w:t xml:space="preserve">Archaeologia Islandica </w:t>
      </w:r>
      <w:r>
        <w:rPr>
          <w:bCs/>
          <w:lang w:val="is-IS"/>
        </w:rPr>
        <w:t>8, bls.9-12.</w:t>
      </w:r>
    </w:p>
    <w:p w:rsidR="001B5603" w:rsidRDefault="001B5603" w:rsidP="00E13250">
      <w:pPr>
        <w:pStyle w:val="BodyText"/>
        <w:ind w:left="360" w:hanging="360"/>
        <w:rPr>
          <w:bCs/>
          <w:lang w:val="is-IS"/>
        </w:rPr>
      </w:pPr>
      <w:r w:rsidRPr="00717780">
        <w:rPr>
          <w:bCs/>
          <w:lang w:val="is-IS"/>
        </w:rPr>
        <w:t>B</w:t>
      </w:r>
      <w:r>
        <w:rPr>
          <w:bCs/>
          <w:lang w:val="is-IS"/>
        </w:rPr>
        <w:t>irna Lárusdóttir.  2009</w:t>
      </w:r>
      <w:r w:rsidRPr="00717780">
        <w:rPr>
          <w:bCs/>
          <w:lang w:val="is-IS"/>
        </w:rPr>
        <w:t xml:space="preserve">.  </w:t>
      </w:r>
      <w:r>
        <w:rPr>
          <w:bCs/>
          <w:lang w:val="is-IS"/>
        </w:rPr>
        <w:t>„</w:t>
      </w:r>
      <w:r w:rsidRPr="00717780">
        <w:rPr>
          <w:bCs/>
          <w:lang w:val="is-IS"/>
        </w:rPr>
        <w:t>Nyt</w:t>
      </w:r>
      <w:r>
        <w:rPr>
          <w:bCs/>
          <w:lang w:val="is-IS"/>
        </w:rPr>
        <w:t>j</w:t>
      </w:r>
      <w:r w:rsidRPr="00717780">
        <w:rPr>
          <w:bCs/>
          <w:lang w:val="is-IS"/>
        </w:rPr>
        <w:t>ar í nöfnum.  Ritdómur.</w:t>
      </w:r>
      <w:r>
        <w:rPr>
          <w:bCs/>
          <w:lang w:val="is-IS"/>
        </w:rPr>
        <w:t>‟</w:t>
      </w:r>
      <w:r w:rsidRPr="00717780">
        <w:rPr>
          <w:bCs/>
          <w:lang w:val="is-IS"/>
        </w:rPr>
        <w:t xml:space="preserve">  </w:t>
      </w:r>
      <w:r w:rsidRPr="004B7751">
        <w:rPr>
          <w:bCs/>
          <w:i/>
          <w:iCs/>
          <w:lang w:val="is-IS"/>
        </w:rPr>
        <w:t xml:space="preserve">Árbók </w:t>
      </w:r>
      <w:r>
        <w:rPr>
          <w:bCs/>
          <w:i/>
          <w:iCs/>
          <w:lang w:val="is-IS"/>
        </w:rPr>
        <w:t>hins íslenz</w:t>
      </w:r>
      <w:r w:rsidRPr="00717780">
        <w:rPr>
          <w:bCs/>
          <w:i/>
          <w:iCs/>
          <w:lang w:val="is-IS"/>
        </w:rPr>
        <w:t>ka fornleifafélags 2008-2009</w:t>
      </w:r>
      <w:r w:rsidRPr="00717780">
        <w:rPr>
          <w:bCs/>
          <w:lang w:val="is-IS"/>
        </w:rPr>
        <w:t>, bls. 203-209.</w:t>
      </w:r>
    </w:p>
    <w:p w:rsidR="001B5603" w:rsidRDefault="001B5603" w:rsidP="00E13250">
      <w:pPr>
        <w:pStyle w:val="FootnoteText"/>
        <w:ind w:left="426" w:hanging="426"/>
        <w:rPr>
          <w:sz w:val="20"/>
        </w:rPr>
      </w:pPr>
      <w:r w:rsidRPr="00230696">
        <w:rPr>
          <w:sz w:val="20"/>
        </w:rPr>
        <w:t xml:space="preserve">Birna Lárusdóttir.  2007.  </w:t>
      </w:r>
      <w:r w:rsidRPr="00230696">
        <w:rPr>
          <w:rFonts w:ascii="Arial" w:hAnsi="Arial" w:cs="Arial"/>
          <w:sz w:val="20"/>
        </w:rPr>
        <w:t>„</w:t>
      </w:r>
      <w:r w:rsidRPr="00230696">
        <w:rPr>
          <w:sz w:val="20"/>
        </w:rPr>
        <w:t>Bæjanöfn brotin til mergjar.</w:t>
      </w:r>
      <w:r w:rsidRPr="00230696">
        <w:rPr>
          <w:rFonts w:ascii="Arial" w:hAnsi="Arial" w:cs="Arial"/>
          <w:sz w:val="20"/>
        </w:rPr>
        <w:t xml:space="preserve">“  </w:t>
      </w:r>
      <w:r w:rsidRPr="004B7751">
        <w:rPr>
          <w:i/>
          <w:iCs/>
          <w:sz w:val="20"/>
        </w:rPr>
        <w:t>Árbók</w:t>
      </w:r>
      <w:r w:rsidRPr="00230696">
        <w:rPr>
          <w:sz w:val="20"/>
        </w:rPr>
        <w:t xml:space="preserve"> </w:t>
      </w:r>
      <w:r w:rsidRPr="004B7751">
        <w:rPr>
          <w:i/>
          <w:iCs/>
          <w:sz w:val="20"/>
        </w:rPr>
        <w:t>hins íslenzka fornleifafélags 2004-2005</w:t>
      </w:r>
      <w:r w:rsidRPr="00230696">
        <w:rPr>
          <w:sz w:val="20"/>
        </w:rPr>
        <w:t>, bls. 87-103.</w:t>
      </w:r>
    </w:p>
    <w:p w:rsidR="001B5603" w:rsidRDefault="001B5603" w:rsidP="00E13250">
      <w:pPr>
        <w:autoSpaceDE w:val="0"/>
        <w:autoSpaceDN w:val="0"/>
        <w:adjustRightInd w:val="0"/>
        <w:ind w:left="426" w:hanging="426"/>
        <w:rPr>
          <w:i/>
          <w:sz w:val="20"/>
        </w:rPr>
      </w:pPr>
      <w:r w:rsidRPr="00230696">
        <w:rPr>
          <w:sz w:val="20"/>
        </w:rPr>
        <w:t>Birna Lárusdóttir.  2007.   „</w:t>
      </w:r>
      <w:r>
        <w:rPr>
          <w:sz w:val="20"/>
          <w:lang w:val="en-US"/>
        </w:rPr>
        <w:t>Settlement organiz</w:t>
      </w:r>
      <w:r w:rsidRPr="00230696">
        <w:rPr>
          <w:sz w:val="20"/>
          <w:lang w:val="en-US"/>
        </w:rPr>
        <w:t>ation and farm abandonment:</w:t>
      </w:r>
      <w:r w:rsidRPr="00230696">
        <w:rPr>
          <w:rFonts w:hint="eastAsia"/>
          <w:sz w:val="20"/>
          <w:lang w:val="en-US"/>
        </w:rPr>
        <w:t xml:space="preserve"> </w:t>
      </w:r>
      <w:r w:rsidRPr="00230696">
        <w:rPr>
          <w:sz w:val="20"/>
          <w:lang w:val="en-US"/>
        </w:rPr>
        <w:t xml:space="preserve">The curious landscape of </w:t>
      </w:r>
      <w:proofErr w:type="spellStart"/>
      <w:r w:rsidRPr="00230696">
        <w:rPr>
          <w:sz w:val="20"/>
          <w:lang w:val="en-US"/>
        </w:rPr>
        <w:t>Reykjahverfi</w:t>
      </w:r>
      <w:proofErr w:type="spellEnd"/>
      <w:r w:rsidRPr="00230696">
        <w:rPr>
          <w:sz w:val="20"/>
          <w:lang w:val="en-US"/>
        </w:rPr>
        <w:t xml:space="preserve">, NE-Iceland.“  </w:t>
      </w:r>
      <w:r w:rsidRPr="00230696">
        <w:rPr>
          <w:sz w:val="20"/>
        </w:rPr>
        <w:t>ritstj. Wendy Davies o.fl.:</w:t>
      </w:r>
      <w:r>
        <w:rPr>
          <w:i/>
          <w:sz w:val="20"/>
        </w:rPr>
        <w:t xml:space="preserve"> People and Space in the Early Middle A</w:t>
      </w:r>
      <w:r w:rsidRPr="00230696">
        <w:rPr>
          <w:i/>
          <w:sz w:val="20"/>
        </w:rPr>
        <w:t>ges</w:t>
      </w:r>
      <w:r>
        <w:rPr>
          <w:i/>
          <w:sz w:val="20"/>
        </w:rPr>
        <w:t xml:space="preserve">, </w:t>
      </w:r>
      <w:r w:rsidRPr="005F6EFD">
        <w:rPr>
          <w:iCs/>
          <w:sz w:val="20"/>
        </w:rPr>
        <w:t>bls. 45-65.</w:t>
      </w:r>
    </w:p>
    <w:p w:rsidR="001B5603" w:rsidRDefault="001B5603" w:rsidP="00E13250">
      <w:pPr>
        <w:pStyle w:val="BodyText"/>
        <w:ind w:left="426" w:hanging="426"/>
        <w:rPr>
          <w:lang w:val="pt-BR"/>
        </w:rPr>
      </w:pPr>
      <w:r w:rsidRPr="00734B75">
        <w:rPr>
          <w:lang w:val="is-IS"/>
        </w:rPr>
        <w:t xml:space="preserve">Birna Lárusdóttir.  2005.  </w:t>
      </w:r>
      <w:r w:rsidRPr="00734B75">
        <w:rPr>
          <w:i/>
          <w:iCs/>
          <w:lang w:val="is-IS"/>
        </w:rPr>
        <w:t xml:space="preserve">Hiti er á við hálfa gjöf.  </w:t>
      </w:r>
      <w:r w:rsidRPr="00230696">
        <w:rPr>
          <w:i/>
          <w:iCs/>
          <w:lang w:val="pt-BR"/>
        </w:rPr>
        <w:t>Fjárhús, beitarhús og fjárborgir á Íslandi</w:t>
      </w:r>
      <w:r w:rsidRPr="00230696">
        <w:rPr>
          <w:lang w:val="pt-BR"/>
        </w:rPr>
        <w:t>.  Ritgerð til M.A.-prófs í fornleifafræði við Háskóla Íslands.</w:t>
      </w:r>
    </w:p>
    <w:p w:rsidR="001B5603" w:rsidRDefault="001B5603" w:rsidP="001B5603">
      <w:pPr>
        <w:pStyle w:val="BodyText"/>
        <w:ind w:left="426" w:hanging="426"/>
      </w:pPr>
      <w:r w:rsidRPr="00230696">
        <w:t>Birna Lárusdóttir</w:t>
      </w:r>
      <w:r>
        <w:t>, Lilja Björk Pálsdóttir og Stefán Ólafsson</w:t>
      </w:r>
      <w:r w:rsidRPr="00230696">
        <w:t xml:space="preserve">.  2005.  „Kúvíkur:  an abandoned trading site.“  Í:  </w:t>
      </w:r>
      <w:r w:rsidRPr="00230696">
        <w:rPr>
          <w:i/>
          <w:iCs/>
        </w:rPr>
        <w:t>Archaeologia Islandica</w:t>
      </w:r>
      <w:r w:rsidRPr="00230696">
        <w:t xml:space="preserve"> 4</w:t>
      </w:r>
      <w:r>
        <w:t>, bls. 103-119</w:t>
      </w:r>
      <w:r w:rsidRPr="00230696">
        <w:t>.</w:t>
      </w:r>
    </w:p>
    <w:p w:rsidR="001B5603" w:rsidRDefault="001B5603" w:rsidP="001B5603">
      <w:pPr>
        <w:pStyle w:val="BodyText"/>
        <w:ind w:left="426" w:hanging="426"/>
        <w:rPr>
          <w:lang w:val="is-IS"/>
        </w:rPr>
      </w:pPr>
      <w:r w:rsidRPr="00230696">
        <w:rPr>
          <w:lang w:val="is-IS"/>
        </w:rPr>
        <w:t>Birna Lárusdóttir.</w:t>
      </w:r>
      <w:r>
        <w:rPr>
          <w:lang w:val="is-IS"/>
        </w:rPr>
        <w:t xml:space="preserve">  </w:t>
      </w:r>
      <w:r w:rsidRPr="00230696">
        <w:rPr>
          <w:lang w:val="is-IS"/>
        </w:rPr>
        <w:t xml:space="preserve">  2003.  „Orð forn og ný:  Um undirbúning og aðdraganda orðasafns í fornleifafræði.“  </w:t>
      </w:r>
      <w:r w:rsidRPr="00230696">
        <w:rPr>
          <w:i/>
          <w:iCs/>
          <w:lang w:val="is-IS"/>
        </w:rPr>
        <w:t>Málfregnir</w:t>
      </w:r>
      <w:r>
        <w:rPr>
          <w:lang w:val="is-IS"/>
        </w:rPr>
        <w:t xml:space="preserve"> 13,  17-20. </w:t>
      </w:r>
    </w:p>
    <w:p w:rsidR="001B5603" w:rsidRDefault="001B5603" w:rsidP="002844D0">
      <w:pPr>
        <w:pStyle w:val="BodyText"/>
        <w:ind w:left="426" w:hanging="426"/>
        <w:rPr>
          <w:lang w:val="is-IS"/>
        </w:rPr>
      </w:pPr>
      <w:r w:rsidRPr="00230696">
        <w:rPr>
          <w:lang w:val="is-IS"/>
        </w:rPr>
        <w:t xml:space="preserve">Birna Lárusdóttir.  2002.  „Loðkinna í Lokinhömrum:  Aukinn miðstofn með hliðsjón af hugmyndum eldri </w:t>
      </w:r>
      <w:r w:rsidRPr="00230696">
        <w:rPr>
          <w:lang w:val="is-IS"/>
        </w:rPr>
        <w:lastRenderedPageBreak/>
        <w:t>fræ</w:t>
      </w:r>
      <w:r w:rsidRPr="00230696">
        <w:rPr>
          <w:i/>
          <w:iCs/>
          <w:lang w:val="is-IS"/>
        </w:rPr>
        <w:t>ðinga</w:t>
      </w:r>
      <w:r w:rsidRPr="00230696">
        <w:rPr>
          <w:lang w:val="is-IS"/>
        </w:rPr>
        <w:t xml:space="preserve">.“  </w:t>
      </w:r>
      <w:r w:rsidRPr="00230696">
        <w:rPr>
          <w:i/>
          <w:iCs/>
          <w:lang w:val="is-IS"/>
        </w:rPr>
        <w:t>Skíma</w:t>
      </w:r>
      <w:r w:rsidRPr="00230696">
        <w:rPr>
          <w:lang w:val="is-IS"/>
        </w:rPr>
        <w:t xml:space="preserve"> 25, 50-55.  </w:t>
      </w:r>
    </w:p>
    <w:p w:rsidR="001B5603" w:rsidRPr="006C7010" w:rsidRDefault="001B5603" w:rsidP="001B5603">
      <w:pPr>
        <w:spacing w:line="360" w:lineRule="auto"/>
        <w:ind w:left="426" w:hanging="426"/>
        <w:rPr>
          <w:sz w:val="20"/>
        </w:rPr>
      </w:pPr>
      <w:r w:rsidRPr="00734B75">
        <w:rPr>
          <w:sz w:val="20"/>
        </w:rPr>
        <w:t>Birna Lárusdóttir.  2000.</w:t>
      </w:r>
      <w:r w:rsidRPr="00734B75">
        <w:rPr>
          <w:i/>
          <w:iCs/>
          <w:sz w:val="20"/>
        </w:rPr>
        <w:t xml:space="preserve">  Örlög örnefna:  Athugun á safni örnefnabreytinga.</w:t>
      </w:r>
      <w:r w:rsidRPr="00734B75">
        <w:rPr>
          <w:sz w:val="20"/>
        </w:rPr>
        <w:t xml:space="preserve">  </w:t>
      </w:r>
      <w:r w:rsidRPr="006C7010">
        <w:rPr>
          <w:sz w:val="20"/>
        </w:rPr>
        <w:t>B.A.-ritgerð við Háskóla Íslands.</w:t>
      </w:r>
    </w:p>
    <w:p w:rsidR="001B5603" w:rsidRDefault="001B5603" w:rsidP="00820913">
      <w:pPr>
        <w:spacing w:line="360" w:lineRule="auto"/>
        <w:ind w:left="426" w:hanging="426"/>
        <w:rPr>
          <w:sz w:val="20"/>
        </w:rPr>
      </w:pPr>
      <w:r w:rsidRPr="006C7010">
        <w:rPr>
          <w:sz w:val="20"/>
        </w:rPr>
        <w:t xml:space="preserve">Birna Lárusdóttir &amp; Laufey Leifsdóttir.  2000.  „Við vorum eins og ávextir sem duttu af trjánum.“  </w:t>
      </w:r>
      <w:r w:rsidRPr="00230696">
        <w:rPr>
          <w:sz w:val="20"/>
        </w:rPr>
        <w:t xml:space="preserve">Viðtal við Svein Skorra Höskuldsson og Bjarna Guðnason.  </w:t>
      </w:r>
      <w:r w:rsidRPr="00230696">
        <w:rPr>
          <w:i/>
          <w:iCs/>
          <w:sz w:val="20"/>
        </w:rPr>
        <w:t xml:space="preserve">Mímir </w:t>
      </w:r>
      <w:r w:rsidRPr="00230696">
        <w:rPr>
          <w:sz w:val="20"/>
        </w:rPr>
        <w:t>39, 48-53.</w:t>
      </w:r>
    </w:p>
    <w:p w:rsidR="001B5603" w:rsidRDefault="001B5603" w:rsidP="00820913">
      <w:pPr>
        <w:pStyle w:val="BodyText"/>
        <w:ind w:left="426" w:hanging="426"/>
        <w:rPr>
          <w:lang w:val="is-IS"/>
        </w:rPr>
      </w:pPr>
    </w:p>
    <w:p w:rsidR="00FF00A9" w:rsidRDefault="00FF00A9" w:rsidP="006818F5">
      <w:pPr>
        <w:pStyle w:val="BodyText"/>
        <w:rPr>
          <w:lang w:val="is-IS"/>
        </w:rPr>
      </w:pPr>
    </w:p>
    <w:p w:rsidR="00E13250" w:rsidRPr="004651D4" w:rsidRDefault="00E13250" w:rsidP="004651D4">
      <w:pPr>
        <w:pStyle w:val="BodyText"/>
        <w:ind w:left="426" w:hanging="426"/>
        <w:rPr>
          <w:lang w:val="is-IS"/>
        </w:rPr>
      </w:pPr>
      <w:r>
        <w:rPr>
          <w:lang w:val="is-IS"/>
        </w:rPr>
        <w:t xml:space="preserve"> </w:t>
      </w:r>
      <w:r w:rsidRPr="004B3949">
        <w:rPr>
          <w:b/>
          <w:bCs/>
          <w:sz w:val="24"/>
          <w:szCs w:val="24"/>
          <w:lang w:val="is-IS"/>
        </w:rPr>
        <w:t>Skýrslur:</w:t>
      </w:r>
    </w:p>
    <w:p w:rsidR="00E13250" w:rsidRPr="00145740" w:rsidRDefault="00E13250" w:rsidP="00EA72CD">
      <w:pPr>
        <w:spacing w:line="360" w:lineRule="auto"/>
        <w:ind w:left="284" w:hanging="284"/>
        <w:rPr>
          <w:sz w:val="20"/>
        </w:rPr>
      </w:pPr>
      <w:r w:rsidRPr="00230696">
        <w:rPr>
          <w:sz w:val="20"/>
        </w:rPr>
        <w:t>B</w:t>
      </w:r>
      <w:r>
        <w:rPr>
          <w:sz w:val="20"/>
        </w:rPr>
        <w:t>irna Lárusdóttir</w:t>
      </w:r>
      <w:r w:rsidRPr="00230696">
        <w:rPr>
          <w:sz w:val="20"/>
        </w:rPr>
        <w:t xml:space="preserve"> &amp; Orri Vésteinsson.  1999.  </w:t>
      </w:r>
      <w:r w:rsidRPr="00230696">
        <w:rPr>
          <w:i/>
          <w:iCs/>
          <w:sz w:val="20"/>
        </w:rPr>
        <w:t>Fornleifaskráning í Grímsneshreppi I</w:t>
      </w:r>
      <w:r w:rsidRPr="00230696">
        <w:rPr>
          <w:sz w:val="20"/>
        </w:rPr>
        <w:t xml:space="preserve"> (FS103-99061).  Fornleifastofnun Íslands.</w:t>
      </w:r>
    </w:p>
    <w:p w:rsidR="00E13250" w:rsidRPr="00145740" w:rsidRDefault="00E13250" w:rsidP="00E13250">
      <w:pPr>
        <w:spacing w:line="360" w:lineRule="auto"/>
        <w:ind w:left="284" w:hanging="284"/>
        <w:rPr>
          <w:sz w:val="20"/>
        </w:rPr>
      </w:pPr>
      <w:r w:rsidRPr="00230696">
        <w:rPr>
          <w:sz w:val="20"/>
        </w:rPr>
        <w:t xml:space="preserve">Birna Lárusdóttir, Elín Ósk Hreiðarsdóttir, Hildur Gestsdóttir, Orri Vésteinsson &amp; Sædís Gunnarsdóttir.  2000. </w:t>
      </w:r>
      <w:r w:rsidRPr="00230696">
        <w:rPr>
          <w:i/>
          <w:iCs/>
          <w:sz w:val="20"/>
        </w:rPr>
        <w:t xml:space="preserve">Fornleifaskráning í Skútustaðahreppi IV </w:t>
      </w:r>
      <w:r w:rsidRPr="00230696">
        <w:rPr>
          <w:sz w:val="20"/>
        </w:rPr>
        <w:t xml:space="preserve"> (FS118-96014).  Fornleifastofnun Íslands.</w:t>
      </w:r>
    </w:p>
    <w:p w:rsidR="00E13250" w:rsidRPr="00230696" w:rsidRDefault="00E13250" w:rsidP="00E13250">
      <w:pPr>
        <w:spacing w:line="360" w:lineRule="auto"/>
        <w:ind w:left="284" w:hanging="284"/>
        <w:rPr>
          <w:sz w:val="20"/>
        </w:rPr>
      </w:pPr>
      <w:r w:rsidRPr="00230696">
        <w:rPr>
          <w:sz w:val="20"/>
        </w:rPr>
        <w:t xml:space="preserve">Birna Lárusdóttir &amp; Orri Vésteinsson.  2001.  </w:t>
      </w:r>
      <w:r w:rsidRPr="00230696">
        <w:rPr>
          <w:i/>
          <w:iCs/>
          <w:sz w:val="20"/>
        </w:rPr>
        <w:t>Fornleifaskráning í Grímsneshreppi II</w:t>
      </w:r>
      <w:r w:rsidRPr="00230696">
        <w:rPr>
          <w:sz w:val="20"/>
        </w:rPr>
        <w:t xml:space="preserve"> (FS138-99062).  Fornleifastofnun Íslands.</w:t>
      </w:r>
    </w:p>
    <w:p w:rsidR="00E13250" w:rsidRPr="00230696" w:rsidRDefault="00E13250" w:rsidP="00E13250">
      <w:pPr>
        <w:spacing w:line="360" w:lineRule="auto"/>
        <w:rPr>
          <w:sz w:val="20"/>
        </w:rPr>
      </w:pPr>
      <w:r w:rsidRPr="00230696">
        <w:rPr>
          <w:sz w:val="20"/>
        </w:rPr>
        <w:t>Birna Lárusdóttir.  2001.</w:t>
      </w:r>
      <w:r w:rsidRPr="00230696">
        <w:rPr>
          <w:i/>
          <w:iCs/>
          <w:sz w:val="20"/>
        </w:rPr>
        <w:t xml:space="preserve">  Fornleifakönnun:  Hellishólar í Fljótshlíð</w:t>
      </w:r>
      <w:r w:rsidRPr="00230696">
        <w:rPr>
          <w:sz w:val="20"/>
        </w:rPr>
        <w:t xml:space="preserve"> (FS140-01051).  Fornleifastofnun Íslands.</w:t>
      </w:r>
    </w:p>
    <w:p w:rsidR="00E13250" w:rsidRPr="00145740" w:rsidRDefault="00E13250" w:rsidP="00E13250">
      <w:pPr>
        <w:spacing w:line="360" w:lineRule="auto"/>
        <w:rPr>
          <w:sz w:val="20"/>
        </w:rPr>
      </w:pPr>
      <w:r w:rsidRPr="00230696">
        <w:rPr>
          <w:sz w:val="20"/>
        </w:rPr>
        <w:t>Birna Lárusdóttir.  2001.</w:t>
      </w:r>
      <w:r w:rsidRPr="00230696">
        <w:rPr>
          <w:i/>
          <w:iCs/>
          <w:sz w:val="20"/>
        </w:rPr>
        <w:t xml:space="preserve">  Fornleifakönnun:  Stóri-Núpur</w:t>
      </w:r>
      <w:r w:rsidRPr="00230696">
        <w:rPr>
          <w:sz w:val="20"/>
        </w:rPr>
        <w:t xml:space="preserve"> (FS147-01081).  Fornleifastofnun Íslands.</w:t>
      </w:r>
    </w:p>
    <w:p w:rsidR="00E13250" w:rsidRPr="00145740" w:rsidRDefault="00E13250" w:rsidP="00E13250">
      <w:pPr>
        <w:spacing w:line="360" w:lineRule="auto"/>
        <w:rPr>
          <w:sz w:val="20"/>
        </w:rPr>
      </w:pPr>
      <w:r w:rsidRPr="00145740">
        <w:rPr>
          <w:sz w:val="20"/>
        </w:rPr>
        <w:t xml:space="preserve">Birna Lárusdóttir.  2002.  </w:t>
      </w:r>
      <w:r w:rsidRPr="00145740">
        <w:rPr>
          <w:i/>
          <w:iCs/>
          <w:sz w:val="20"/>
        </w:rPr>
        <w:t>Fornleifaskráning í Grímsneshreppi III</w:t>
      </w:r>
      <w:r w:rsidRPr="00145740">
        <w:rPr>
          <w:sz w:val="20"/>
        </w:rPr>
        <w:t xml:space="preserve"> (FS164-99063).  Fornleifastofnun Íslands.</w:t>
      </w:r>
    </w:p>
    <w:p w:rsidR="00E13250" w:rsidRPr="00145740" w:rsidRDefault="00E13250" w:rsidP="00E13250">
      <w:pPr>
        <w:spacing w:line="360" w:lineRule="auto"/>
        <w:ind w:left="567" w:hanging="567"/>
        <w:rPr>
          <w:sz w:val="20"/>
        </w:rPr>
      </w:pPr>
      <w:r w:rsidRPr="00145740">
        <w:rPr>
          <w:sz w:val="20"/>
        </w:rPr>
        <w:t xml:space="preserve">Birna Lárusdóttir &amp; Guðrún Alda Gísladóttir.  2002.  </w:t>
      </w:r>
      <w:r w:rsidRPr="00145740">
        <w:rPr>
          <w:i/>
          <w:iCs/>
          <w:sz w:val="20"/>
        </w:rPr>
        <w:t>Menningarminjar í Hálshreppi</w:t>
      </w:r>
      <w:r w:rsidRPr="00145740">
        <w:rPr>
          <w:sz w:val="20"/>
        </w:rPr>
        <w:t xml:space="preserve"> (FS165-01031).  Fornleifastofnun Íslands.</w:t>
      </w:r>
    </w:p>
    <w:p w:rsidR="00E13250" w:rsidRPr="00145740" w:rsidRDefault="00E13250" w:rsidP="00E13250">
      <w:pPr>
        <w:spacing w:line="360" w:lineRule="auto"/>
        <w:ind w:left="284" w:hanging="284"/>
        <w:rPr>
          <w:sz w:val="20"/>
        </w:rPr>
      </w:pPr>
      <w:r w:rsidRPr="00145740">
        <w:rPr>
          <w:sz w:val="20"/>
        </w:rPr>
        <w:t>Birna Lárusdóttir.  2002.</w:t>
      </w:r>
      <w:r w:rsidRPr="00145740">
        <w:rPr>
          <w:i/>
          <w:iCs/>
          <w:sz w:val="20"/>
        </w:rPr>
        <w:t xml:space="preserve">  Öndverðarnes:  Samantekt um minjastaði v/ stækkunar Grímsnessveitu</w:t>
      </w:r>
      <w:r w:rsidRPr="00145740">
        <w:rPr>
          <w:sz w:val="20"/>
        </w:rPr>
        <w:t xml:space="preserve"> (FS170-02021).  Fornleifastofnun Íslands.</w:t>
      </w:r>
    </w:p>
    <w:p w:rsidR="00E13250" w:rsidRPr="00145740" w:rsidRDefault="00E13250" w:rsidP="00E13250">
      <w:pPr>
        <w:spacing w:line="360" w:lineRule="auto"/>
        <w:rPr>
          <w:sz w:val="20"/>
        </w:rPr>
      </w:pPr>
      <w:r w:rsidRPr="00145740">
        <w:rPr>
          <w:sz w:val="20"/>
        </w:rPr>
        <w:t>Birna Lárusdóttir.  2002.</w:t>
      </w:r>
      <w:r w:rsidRPr="00145740">
        <w:rPr>
          <w:i/>
          <w:iCs/>
          <w:sz w:val="20"/>
        </w:rPr>
        <w:t xml:space="preserve">  Fornleifakönnun:  Vegarbætur á Mývatnsheiði</w:t>
      </w:r>
      <w:r w:rsidRPr="00145740">
        <w:rPr>
          <w:sz w:val="20"/>
        </w:rPr>
        <w:t xml:space="preserve"> (FS176-02071).</w:t>
      </w:r>
    </w:p>
    <w:p w:rsidR="00E13250" w:rsidRPr="00145740" w:rsidRDefault="00E13250" w:rsidP="00E13250">
      <w:pPr>
        <w:spacing w:line="360" w:lineRule="auto"/>
        <w:rPr>
          <w:sz w:val="20"/>
        </w:rPr>
      </w:pPr>
      <w:r w:rsidRPr="00145740">
        <w:rPr>
          <w:sz w:val="20"/>
        </w:rPr>
        <w:t>Birna Lárusdóttir.  2002.</w:t>
      </w:r>
      <w:r w:rsidRPr="00145740">
        <w:rPr>
          <w:i/>
          <w:iCs/>
          <w:sz w:val="20"/>
        </w:rPr>
        <w:t xml:space="preserve">  Fornleifakönnun:  Deiliskipulagsreitir á Selfossi</w:t>
      </w:r>
      <w:r w:rsidRPr="00145740">
        <w:rPr>
          <w:sz w:val="20"/>
        </w:rPr>
        <w:t xml:space="preserve"> (FS178-02091).</w:t>
      </w:r>
    </w:p>
    <w:p w:rsidR="00E13250" w:rsidRPr="00145740" w:rsidRDefault="00E13250" w:rsidP="00E13250">
      <w:pPr>
        <w:pStyle w:val="BodyText"/>
        <w:ind w:left="284" w:hanging="284"/>
        <w:rPr>
          <w:lang w:val="is-IS"/>
        </w:rPr>
      </w:pPr>
      <w:r w:rsidRPr="00230696">
        <w:rPr>
          <w:lang w:val="is-IS"/>
        </w:rPr>
        <w:t xml:space="preserve">Birna Lárusdóttir &amp; Elín Ósk Hreiðarsdóttir.  2003.  </w:t>
      </w:r>
      <w:r w:rsidRPr="00230696">
        <w:rPr>
          <w:i/>
          <w:iCs/>
          <w:lang w:val="is-IS"/>
        </w:rPr>
        <w:t>Fornleifaskráning í Reykjahreppi</w:t>
      </w:r>
      <w:r w:rsidRPr="00230696">
        <w:rPr>
          <w:lang w:val="is-IS"/>
        </w:rPr>
        <w:t>, fyrri hluti (FS195-02201).  Fornleifastofnun Íslands.</w:t>
      </w:r>
    </w:p>
    <w:p w:rsidR="00E13250" w:rsidRPr="00230696" w:rsidRDefault="00E13250" w:rsidP="00E13250">
      <w:pPr>
        <w:pStyle w:val="BodyText"/>
        <w:rPr>
          <w:lang w:val="is-IS"/>
        </w:rPr>
      </w:pPr>
      <w:r w:rsidRPr="00230696">
        <w:rPr>
          <w:lang w:val="is-IS"/>
        </w:rPr>
        <w:t xml:space="preserve">Birna Lárusdóttir.  2003.  </w:t>
      </w:r>
      <w:r w:rsidRPr="00230696">
        <w:rPr>
          <w:i/>
          <w:iCs/>
          <w:lang w:val="is-IS"/>
        </w:rPr>
        <w:t xml:space="preserve">Fornleifaskráning í Leirár- og Melahreppi </w:t>
      </w:r>
      <w:r w:rsidRPr="00230696">
        <w:rPr>
          <w:lang w:val="is-IS"/>
        </w:rPr>
        <w:t>(FS199-00032).  Fornleifastofnun Íslands.</w:t>
      </w:r>
    </w:p>
    <w:p w:rsidR="00E13250" w:rsidRPr="00230696" w:rsidRDefault="00E13250" w:rsidP="00E13250">
      <w:pPr>
        <w:pStyle w:val="BodyText"/>
        <w:ind w:left="284" w:hanging="284"/>
        <w:rPr>
          <w:lang w:val="is-IS"/>
        </w:rPr>
      </w:pPr>
      <w:r w:rsidRPr="00230696">
        <w:rPr>
          <w:lang w:val="is-IS"/>
        </w:rPr>
        <w:t xml:space="preserve">Birna Lárusdóttir.  2003.  </w:t>
      </w:r>
      <w:r w:rsidRPr="00230696">
        <w:rPr>
          <w:i/>
          <w:iCs/>
          <w:lang w:val="is-IS"/>
        </w:rPr>
        <w:t>Fornleifaskráning í Árneshreppi I</w:t>
      </w:r>
      <w:r w:rsidRPr="00230696">
        <w:rPr>
          <w:lang w:val="is-IS"/>
        </w:rPr>
        <w:t xml:space="preserve">:  </w:t>
      </w:r>
      <w:r w:rsidRPr="00230696">
        <w:rPr>
          <w:i/>
          <w:iCs/>
          <w:lang w:val="is-IS"/>
        </w:rPr>
        <w:t>Fornleifar frá Gjögri til Ingólfsfjarðar</w:t>
      </w:r>
      <w:r w:rsidRPr="00230696">
        <w:rPr>
          <w:lang w:val="is-IS"/>
        </w:rPr>
        <w:t xml:space="preserve">.  Fornleifastofnun Íslands.  </w:t>
      </w:r>
    </w:p>
    <w:p w:rsidR="00E13250" w:rsidRPr="00230696" w:rsidRDefault="00E13250" w:rsidP="00E13250">
      <w:pPr>
        <w:pStyle w:val="BodyText"/>
        <w:rPr>
          <w:lang w:val="is-IS"/>
        </w:rPr>
      </w:pPr>
      <w:r w:rsidRPr="00230696">
        <w:rPr>
          <w:lang w:val="is-IS"/>
        </w:rPr>
        <w:t xml:space="preserve">Birna Lárusdóttir.  2003.  </w:t>
      </w:r>
      <w:r w:rsidRPr="00230696">
        <w:rPr>
          <w:i/>
          <w:iCs/>
          <w:lang w:val="is-IS"/>
        </w:rPr>
        <w:t>Fornleifaskráning á Grjóteyri í Andakíl (</w:t>
      </w:r>
      <w:r w:rsidRPr="00230696">
        <w:rPr>
          <w:lang w:val="is-IS"/>
        </w:rPr>
        <w:t>FS200-0305).  Fornleifastofnun Íslands.</w:t>
      </w:r>
    </w:p>
    <w:p w:rsidR="00E13250" w:rsidRPr="00230696" w:rsidRDefault="00E13250" w:rsidP="00E13250">
      <w:pPr>
        <w:pStyle w:val="BodyText"/>
        <w:ind w:left="284" w:hanging="284"/>
        <w:rPr>
          <w:lang w:val="is-IS"/>
        </w:rPr>
      </w:pPr>
      <w:r w:rsidRPr="00230696">
        <w:rPr>
          <w:lang w:val="is-IS"/>
        </w:rPr>
        <w:t>Birna Lárusdóttir, Elín Ósk Hreiðarsdóttir &amp; Ragnar Edvardsson.  2003.  Fornleifarannsókn á tóft á Bangastöðum og garðlagi í Valadal (FS201-0211).  Fornleifastofnun Íslands.</w:t>
      </w:r>
    </w:p>
    <w:p w:rsidR="00E13250" w:rsidRPr="00230696" w:rsidRDefault="00E13250" w:rsidP="00E13250">
      <w:pPr>
        <w:pStyle w:val="BodyText"/>
        <w:ind w:left="567" w:hanging="567"/>
        <w:rPr>
          <w:lang w:val="is-IS"/>
        </w:rPr>
      </w:pPr>
      <w:r w:rsidRPr="00230696">
        <w:rPr>
          <w:lang w:val="is-IS"/>
        </w:rPr>
        <w:t xml:space="preserve">Birna Lárusdóttir.  2003.  </w:t>
      </w:r>
      <w:r w:rsidRPr="00230696">
        <w:rPr>
          <w:i/>
          <w:iCs/>
          <w:lang w:val="is-IS"/>
        </w:rPr>
        <w:t xml:space="preserve">Fornleifakönnun í landi Kataness II:  Úttekt á tveimur byggingarreitum vegna fyrirhugaðrar rafskautaverksmiðju </w:t>
      </w:r>
      <w:r w:rsidRPr="00230696">
        <w:rPr>
          <w:lang w:val="is-IS"/>
        </w:rPr>
        <w:t>(FS208-03072).</w:t>
      </w:r>
    </w:p>
    <w:p w:rsidR="00E13250" w:rsidRPr="00145740" w:rsidRDefault="00E13250" w:rsidP="00E13250">
      <w:pPr>
        <w:pStyle w:val="BodyText"/>
        <w:ind w:left="567" w:hanging="567"/>
        <w:rPr>
          <w:i/>
          <w:iCs/>
          <w:lang w:val="is-IS"/>
        </w:rPr>
      </w:pPr>
      <w:r w:rsidRPr="00230696">
        <w:rPr>
          <w:lang w:val="is-IS"/>
        </w:rPr>
        <w:t xml:space="preserve">Birna Lárusdóttir og Elín Ósk Hreiðarsdóttir.  2003. </w:t>
      </w:r>
      <w:r w:rsidRPr="00230696">
        <w:rPr>
          <w:i/>
          <w:iCs/>
          <w:lang w:val="is-IS"/>
        </w:rPr>
        <w:t xml:space="preserve"> Fornleifaskráning vegna fyrirhugaðs álvers á Tjörnesi</w:t>
      </w:r>
      <w:r w:rsidRPr="00230696">
        <w:rPr>
          <w:lang w:val="is-IS"/>
        </w:rPr>
        <w:t xml:space="preserve"> (FS219-03121).  Fornleifastofnun Íslands.</w:t>
      </w:r>
    </w:p>
    <w:p w:rsidR="00E13250" w:rsidRPr="00145740" w:rsidRDefault="00E13250" w:rsidP="00E13250">
      <w:pPr>
        <w:pStyle w:val="BodyText"/>
        <w:ind w:left="567" w:hanging="567"/>
        <w:rPr>
          <w:lang w:val="is-IS"/>
        </w:rPr>
      </w:pPr>
      <w:r w:rsidRPr="00230696">
        <w:rPr>
          <w:lang w:val="is-IS"/>
        </w:rPr>
        <w:t xml:space="preserve">Birna Lárusdóttir, Guðrún Alda Gísladóttir &amp; Uggi Ævarsson.  2004.  </w:t>
      </w:r>
      <w:r w:rsidRPr="00230696">
        <w:rPr>
          <w:i/>
          <w:iCs/>
          <w:lang w:val="is-IS"/>
        </w:rPr>
        <w:t>Fornleifaskráning í Hvalfjarðarstrandarhreppi</w:t>
      </w:r>
      <w:r w:rsidRPr="00230696">
        <w:rPr>
          <w:lang w:val="is-IS"/>
        </w:rPr>
        <w:t xml:space="preserve"> (FS214-00034).  </w:t>
      </w:r>
      <w:r w:rsidRPr="00145740">
        <w:rPr>
          <w:lang w:val="is-IS"/>
        </w:rPr>
        <w:t xml:space="preserve">Fornleifastofnun Íslands. </w:t>
      </w:r>
    </w:p>
    <w:p w:rsidR="00E13250" w:rsidRPr="00230696" w:rsidRDefault="00E13250" w:rsidP="00E13250">
      <w:pPr>
        <w:pStyle w:val="Title"/>
        <w:spacing w:line="360" w:lineRule="auto"/>
        <w:ind w:left="567" w:hanging="567"/>
        <w:jc w:val="left"/>
        <w:rPr>
          <w:b w:val="0"/>
          <w:bCs w:val="0"/>
          <w:iCs/>
          <w:sz w:val="20"/>
          <w:szCs w:val="32"/>
        </w:rPr>
      </w:pPr>
      <w:r w:rsidRPr="00145740">
        <w:rPr>
          <w:b w:val="0"/>
          <w:bCs w:val="0"/>
          <w:sz w:val="20"/>
          <w:lang w:val="is-IS"/>
        </w:rPr>
        <w:t>Birna Lárusdóttir &amp; Orri Vésteinsson.  2004.  „</w:t>
      </w:r>
      <w:r w:rsidRPr="00145740">
        <w:rPr>
          <w:b w:val="0"/>
          <w:bCs w:val="0"/>
          <w:i/>
          <w:sz w:val="20"/>
          <w:szCs w:val="28"/>
          <w:lang w:val="is-IS"/>
        </w:rPr>
        <w:t xml:space="preserve"> </w:t>
      </w:r>
      <w:r w:rsidRPr="00230696">
        <w:rPr>
          <w:b w:val="0"/>
          <w:bCs w:val="0"/>
          <w:noProof w:val="0"/>
          <w:sz w:val="20"/>
          <w:lang w:val="is-IS"/>
        </w:rPr>
        <w:t xml:space="preserve">Archaeological investigations at Stöng.“  Í:  </w:t>
      </w:r>
      <w:r w:rsidRPr="00230696">
        <w:rPr>
          <w:b w:val="0"/>
          <w:bCs w:val="0"/>
          <w:i/>
          <w:sz w:val="20"/>
          <w:szCs w:val="52"/>
        </w:rPr>
        <w:t xml:space="preserve">Landscapes of settlement 2002.  </w:t>
      </w:r>
      <w:r w:rsidRPr="00230696">
        <w:rPr>
          <w:b w:val="0"/>
          <w:bCs w:val="0"/>
          <w:i/>
          <w:sz w:val="20"/>
          <w:szCs w:val="32"/>
        </w:rPr>
        <w:t xml:space="preserve">Reports on investigations at five medieval sites in Mývatnssveit </w:t>
      </w:r>
      <w:r w:rsidRPr="00230696">
        <w:rPr>
          <w:b w:val="0"/>
          <w:bCs w:val="0"/>
          <w:iCs/>
          <w:sz w:val="20"/>
          <w:szCs w:val="32"/>
        </w:rPr>
        <w:t>(FS218-02261).  Fornleifastofnun Íslands.</w:t>
      </w:r>
    </w:p>
    <w:p w:rsidR="00E13250" w:rsidRPr="00230696" w:rsidRDefault="00E13250" w:rsidP="00E13250">
      <w:pPr>
        <w:pStyle w:val="BodyText"/>
        <w:ind w:left="567" w:hanging="567"/>
      </w:pPr>
      <w:r w:rsidRPr="00230696">
        <w:rPr>
          <w:iCs/>
          <w:noProof w:val="0"/>
          <w:lang w:val="is-IS"/>
        </w:rPr>
        <w:t xml:space="preserve"> </w:t>
      </w:r>
      <w:r w:rsidRPr="00230696">
        <w:t xml:space="preserve">Birna Lárusdóttir &amp; Elín Ósk Hreiðarsdóttir.  2004.  </w:t>
      </w:r>
      <w:r w:rsidRPr="00230696">
        <w:rPr>
          <w:i/>
          <w:iCs/>
        </w:rPr>
        <w:t xml:space="preserve">Fornleifaskráning í Reykjahreppi, síðari hluti </w:t>
      </w:r>
      <w:r w:rsidRPr="00230696">
        <w:t>(FS235-</w:t>
      </w:r>
      <w:r w:rsidRPr="00230696">
        <w:lastRenderedPageBreak/>
        <w:t>02202).  Fornleifastofnun Íslands.</w:t>
      </w:r>
    </w:p>
    <w:p w:rsidR="00E13250" w:rsidRPr="00230696" w:rsidRDefault="00E13250" w:rsidP="00E13250">
      <w:pPr>
        <w:pStyle w:val="BodyText"/>
        <w:ind w:left="567" w:hanging="567"/>
      </w:pPr>
      <w:r w:rsidRPr="00230696">
        <w:t xml:space="preserve">Birna Lárusdóttir &amp; Elín Ósk Hreiðarsdóttir.  2004.  </w:t>
      </w:r>
      <w:r w:rsidRPr="00230696">
        <w:rPr>
          <w:i/>
          <w:iCs/>
        </w:rPr>
        <w:t>Fornleifaskráning í Helli í Ölfushreppi</w:t>
      </w:r>
      <w:r w:rsidRPr="00230696">
        <w:t xml:space="preserve"> (FS248-04121).  Fornleifastofnun Íslands.</w:t>
      </w:r>
    </w:p>
    <w:p w:rsidR="00E13250" w:rsidRPr="00145740" w:rsidRDefault="00E13250" w:rsidP="00E13250">
      <w:pPr>
        <w:pStyle w:val="BodyText"/>
        <w:ind w:left="567" w:hanging="567"/>
      </w:pPr>
      <w:r w:rsidRPr="00230696">
        <w:t xml:space="preserve">Árni Einarsson, Birna Lárusdóttir, Elín Ósk Hreiðarsdóttir og Oscar Aldred.  </w:t>
      </w:r>
      <w:r w:rsidRPr="00230696">
        <w:rPr>
          <w:i/>
          <w:iCs/>
        </w:rPr>
        <w:t xml:space="preserve">Forn garðlög í Suður Þingeyjarsýslu / A system of earthworks in </w:t>
      </w:r>
      <w:smartTag w:uri="urn:schemas-microsoft-com:office:smarttags" w:element="place">
        <w:r w:rsidRPr="00230696">
          <w:rPr>
            <w:i/>
            <w:iCs/>
          </w:rPr>
          <w:t>NE Iceland</w:t>
        </w:r>
      </w:smartTag>
      <w:r w:rsidRPr="00230696">
        <w:t xml:space="preserve"> (FS257-04261).  Fornleifastofnun Íslands.</w:t>
      </w:r>
    </w:p>
    <w:p w:rsidR="00E13250" w:rsidRPr="006C7010" w:rsidRDefault="00E13250" w:rsidP="00E13250">
      <w:pPr>
        <w:pStyle w:val="BodyText"/>
        <w:ind w:left="567" w:hanging="567"/>
        <w:rPr>
          <w:lang w:val="pt-BR"/>
        </w:rPr>
      </w:pPr>
      <w:r w:rsidRPr="00230696">
        <w:rPr>
          <w:lang w:val="pt-BR"/>
        </w:rPr>
        <w:t xml:space="preserve">Birna Lárusdóttir.  2005.  </w:t>
      </w:r>
      <w:r w:rsidRPr="00230696">
        <w:rPr>
          <w:i/>
          <w:iCs/>
          <w:lang w:val="pt-BR"/>
        </w:rPr>
        <w:t>Fornleifauppgröftur á Kúvíkum í Reykjarfirði</w:t>
      </w:r>
      <w:r w:rsidRPr="00230696">
        <w:rPr>
          <w:lang w:val="pt-BR"/>
        </w:rPr>
        <w:t xml:space="preserve"> (FS262-04201).  </w:t>
      </w:r>
      <w:r w:rsidRPr="006C7010">
        <w:rPr>
          <w:lang w:val="pt-BR"/>
        </w:rPr>
        <w:t>Fornleifastofnun Íslands.</w:t>
      </w:r>
    </w:p>
    <w:p w:rsidR="00E13250" w:rsidRPr="006C7010" w:rsidRDefault="00E13250" w:rsidP="00E13250">
      <w:pPr>
        <w:pStyle w:val="BodyText"/>
        <w:ind w:left="567" w:hanging="567"/>
        <w:rPr>
          <w:lang w:val="pt-BR"/>
        </w:rPr>
      </w:pPr>
      <w:r w:rsidRPr="006C7010">
        <w:rPr>
          <w:lang w:val="pt-BR"/>
        </w:rPr>
        <w:t xml:space="preserve">Birna Lárusdóttir &amp; Elín Ósk Hreiðarsdóttir.  2005.  </w:t>
      </w:r>
      <w:r w:rsidRPr="006C7010">
        <w:rPr>
          <w:i/>
          <w:iCs/>
          <w:lang w:val="pt-BR"/>
        </w:rPr>
        <w:t>Fornleifaskráning á Narfastöðum í Reykjadal</w:t>
      </w:r>
      <w:r w:rsidRPr="006C7010">
        <w:rPr>
          <w:lang w:val="pt-BR"/>
        </w:rPr>
        <w:t xml:space="preserve"> (FS261-04151).  Fornleifastofnun Íslands.</w:t>
      </w:r>
    </w:p>
    <w:p w:rsidR="00E13250" w:rsidRPr="006C7010" w:rsidRDefault="00E13250" w:rsidP="00E13250">
      <w:pPr>
        <w:pStyle w:val="BodyText"/>
        <w:ind w:left="567" w:hanging="567"/>
        <w:rPr>
          <w:lang w:val="pt-BR"/>
        </w:rPr>
      </w:pPr>
      <w:r w:rsidRPr="006C7010">
        <w:rPr>
          <w:lang w:val="pt-BR"/>
        </w:rPr>
        <w:t xml:space="preserve">Birna Lárusdóttir &amp; Guðrún Alda Gísladóttir.  2005.  </w:t>
      </w:r>
      <w:r w:rsidRPr="006C7010">
        <w:rPr>
          <w:i/>
          <w:lang w:val="pt-BR"/>
        </w:rPr>
        <w:t xml:space="preserve">Menningarminjar í Helgafellssveit.  Svæðisskráning </w:t>
      </w:r>
      <w:r w:rsidRPr="006C7010">
        <w:rPr>
          <w:lang w:val="pt-BR"/>
        </w:rPr>
        <w:t>(FS281-05091).  Fornleifastofnun Íslands.</w:t>
      </w:r>
    </w:p>
    <w:p w:rsidR="00E13250" w:rsidRPr="006C7010" w:rsidRDefault="00E13250" w:rsidP="00E13250">
      <w:pPr>
        <w:pStyle w:val="BodyText"/>
        <w:ind w:left="567" w:hanging="567"/>
        <w:rPr>
          <w:lang w:val="pt-BR"/>
        </w:rPr>
      </w:pPr>
      <w:r w:rsidRPr="006C7010">
        <w:rPr>
          <w:lang w:val="pt-BR"/>
        </w:rPr>
        <w:t xml:space="preserve">Birna Lárusdóttir, Guðrún Alda Gísladóttir og Uggi Ævarsson.  2005.  </w:t>
      </w:r>
      <w:r w:rsidRPr="006C7010">
        <w:rPr>
          <w:i/>
          <w:iCs/>
          <w:lang w:val="pt-BR"/>
        </w:rPr>
        <w:t>Fornleifaskráning í Árneshreppi II</w:t>
      </w:r>
      <w:r w:rsidRPr="006C7010">
        <w:rPr>
          <w:lang w:val="pt-BR"/>
        </w:rPr>
        <w:t xml:space="preserve"> (FSFS260-02053).  Fornleifastofnun Íslands.</w:t>
      </w:r>
    </w:p>
    <w:p w:rsidR="00E13250" w:rsidRPr="006C7010" w:rsidRDefault="00E13250" w:rsidP="00E13250">
      <w:pPr>
        <w:pStyle w:val="BodyText"/>
        <w:ind w:left="567" w:hanging="567"/>
        <w:rPr>
          <w:lang w:val="pt-BR"/>
        </w:rPr>
      </w:pPr>
      <w:r w:rsidRPr="006C7010">
        <w:rPr>
          <w:lang w:val="pt-BR"/>
        </w:rPr>
        <w:t xml:space="preserve">Birna Lárusdóttir &amp; Orri Vésteinsson.  2005.  </w:t>
      </w:r>
      <w:r w:rsidRPr="006C7010">
        <w:rPr>
          <w:i/>
          <w:lang w:val="pt-BR"/>
        </w:rPr>
        <w:t xml:space="preserve">Útskálar í Garði.  Deiliskráning </w:t>
      </w:r>
      <w:r w:rsidRPr="006C7010">
        <w:rPr>
          <w:lang w:val="pt-BR"/>
        </w:rPr>
        <w:t>(FS291-05102).  Fornleifastofnun Íslands.</w:t>
      </w:r>
    </w:p>
    <w:p w:rsidR="00E13250" w:rsidRPr="006C7010" w:rsidRDefault="00E13250" w:rsidP="00E13250">
      <w:pPr>
        <w:pStyle w:val="BodyText"/>
        <w:ind w:left="567" w:hanging="567"/>
        <w:rPr>
          <w:lang w:val="pt-BR"/>
        </w:rPr>
      </w:pPr>
      <w:r w:rsidRPr="006C7010">
        <w:rPr>
          <w:lang w:val="pt-BR"/>
        </w:rPr>
        <w:t xml:space="preserve">Birna Lárusdóttir &amp; Sigríður Þorgeirsdóttir.  2005.  </w:t>
      </w:r>
      <w:r w:rsidRPr="006C7010">
        <w:rPr>
          <w:i/>
          <w:lang w:val="pt-BR"/>
        </w:rPr>
        <w:t>Fornleifaskráning í Hvanneyrarhreppi I:  Fornleifar á Úlfsdölum og í Siglufjarðarbæ</w:t>
      </w:r>
      <w:r w:rsidRPr="006C7010">
        <w:rPr>
          <w:lang w:val="pt-BR"/>
        </w:rPr>
        <w:t xml:space="preserve"> (FS284-04041).  Fornleifastofnun Íslands.  </w:t>
      </w:r>
    </w:p>
    <w:p w:rsidR="00E13250" w:rsidRPr="00230696" w:rsidRDefault="00E13250" w:rsidP="00E13250">
      <w:pPr>
        <w:pStyle w:val="BodyText"/>
        <w:ind w:left="567" w:hanging="567"/>
      </w:pPr>
      <w:r w:rsidRPr="006C7010">
        <w:rPr>
          <w:lang w:val="pt-BR"/>
        </w:rPr>
        <w:t xml:space="preserve">Oscar Aldred, Árni Einarsson, Elín Ósk Hreiðarsdóttir og Birna Lárusdóttir.  </w:t>
      </w:r>
      <w:r w:rsidRPr="00230696">
        <w:t xml:space="preserve">2005.  </w:t>
      </w:r>
      <w:r w:rsidRPr="00230696">
        <w:rPr>
          <w:i/>
        </w:rPr>
        <w:t xml:space="preserve">Forn garðlög í S-Þingeyjarsýslu/A System of Earthworks in </w:t>
      </w:r>
      <w:smartTag w:uri="urn:schemas-microsoft-com:office:smarttags" w:element="place">
        <w:r w:rsidRPr="00230696">
          <w:rPr>
            <w:i/>
          </w:rPr>
          <w:t>North-East Iceland</w:t>
        </w:r>
      </w:smartTag>
      <w:r w:rsidRPr="00230696">
        <w:rPr>
          <w:i/>
        </w:rPr>
        <w:t xml:space="preserve">  .  Framvinduskýrsla.</w:t>
      </w:r>
      <w:r w:rsidRPr="00230696">
        <w:t xml:space="preserve"> (FS292-04262) Fornleifastofnun Íslands.</w:t>
      </w:r>
    </w:p>
    <w:p w:rsidR="00E13250" w:rsidRPr="00145740" w:rsidRDefault="00E13250" w:rsidP="00820913">
      <w:pPr>
        <w:pStyle w:val="BodyText"/>
        <w:spacing w:line="240" w:lineRule="auto"/>
        <w:ind w:left="567" w:hanging="567"/>
      </w:pPr>
      <w:r w:rsidRPr="00230696">
        <w:t xml:space="preserve">Birna Lárusdóttir.  2006.  </w:t>
      </w:r>
      <w:r w:rsidRPr="00230696">
        <w:rPr>
          <w:i/>
        </w:rPr>
        <w:t xml:space="preserve">Fornleifakönnun vegna virkjanaáforma  við Hverahlíð og á Ölkelduhálssvæði </w:t>
      </w:r>
      <w:r w:rsidRPr="00230696">
        <w:t xml:space="preserve">(FS327-06261).  Fornleifastofnun Íslands.  </w:t>
      </w:r>
    </w:p>
    <w:p w:rsidR="00E13250" w:rsidRDefault="00E13250" w:rsidP="00820913">
      <w:pPr>
        <w:pStyle w:val="BodyText"/>
        <w:spacing w:line="240" w:lineRule="auto"/>
        <w:ind w:left="567" w:hanging="567"/>
      </w:pPr>
    </w:p>
    <w:p w:rsidR="00E13250" w:rsidRPr="00230696" w:rsidRDefault="00E13250" w:rsidP="00820913">
      <w:pPr>
        <w:pStyle w:val="BodyText"/>
        <w:spacing w:line="240" w:lineRule="auto"/>
        <w:ind w:left="567" w:hanging="567"/>
      </w:pPr>
      <w:r w:rsidRPr="00230696">
        <w:t xml:space="preserve">Birna Lárusdóttir.  2006.  </w:t>
      </w:r>
      <w:r w:rsidRPr="00230696">
        <w:rPr>
          <w:i/>
        </w:rPr>
        <w:t xml:space="preserve">Fornleifaskráning á Eyri í Kjós.  Deiliskráning og aðalskráning á hluta jarðar </w:t>
      </w:r>
      <w:r w:rsidRPr="00230696">
        <w:t>(FS319-06111).  Fornleifastofnun Íslands.</w:t>
      </w:r>
    </w:p>
    <w:p w:rsidR="00E13250" w:rsidRPr="00230696" w:rsidRDefault="00E13250" w:rsidP="00E13250">
      <w:pPr>
        <w:pStyle w:val="BodyText"/>
        <w:spacing w:line="240" w:lineRule="auto"/>
      </w:pPr>
    </w:p>
    <w:p w:rsidR="00E13250" w:rsidRPr="00230696" w:rsidRDefault="00E13250" w:rsidP="00E13250">
      <w:pPr>
        <w:pStyle w:val="BodyText"/>
        <w:spacing w:line="240" w:lineRule="auto"/>
        <w:ind w:left="284" w:hanging="284"/>
      </w:pPr>
      <w:r w:rsidRPr="00230696">
        <w:t xml:space="preserve">Birna Lárusdóttir.  2006.  </w:t>
      </w:r>
      <w:r w:rsidRPr="00230696">
        <w:rPr>
          <w:i/>
        </w:rPr>
        <w:t>Fornleifaskráning á Eyjum II í Kjós</w:t>
      </w:r>
      <w:r w:rsidRPr="00230696">
        <w:t xml:space="preserve"> (FS323-06161).  Fornleifastofnun Íslands.</w:t>
      </w:r>
    </w:p>
    <w:p w:rsidR="00E13250" w:rsidRPr="00230696" w:rsidRDefault="00E13250" w:rsidP="00E13250">
      <w:pPr>
        <w:pStyle w:val="BodyText"/>
        <w:spacing w:line="240" w:lineRule="auto"/>
        <w:ind w:left="284" w:hanging="284"/>
      </w:pPr>
    </w:p>
    <w:p w:rsidR="00E13250" w:rsidRPr="00230696" w:rsidRDefault="00E13250" w:rsidP="00E13250">
      <w:pPr>
        <w:pStyle w:val="BodyText"/>
        <w:spacing w:line="240" w:lineRule="auto"/>
        <w:ind w:left="284" w:hanging="284"/>
      </w:pPr>
      <w:r w:rsidRPr="00230696">
        <w:t xml:space="preserve">Birna Lárusdóttir &amp; Elín Ósk Hreiðarsdóttir.  2006.  </w:t>
      </w:r>
      <w:r w:rsidRPr="00230696">
        <w:rPr>
          <w:i/>
        </w:rPr>
        <w:t xml:space="preserve">Fornleifaskráning á Rauðuskriðu og hjáleigum </w:t>
      </w:r>
      <w:r w:rsidRPr="00230696">
        <w:t>(FS332-05211).  Fornleifastofnun Íslands.</w:t>
      </w:r>
    </w:p>
    <w:p w:rsidR="00E13250" w:rsidRPr="00230696" w:rsidRDefault="00E13250" w:rsidP="00E13250">
      <w:pPr>
        <w:pStyle w:val="BodyText"/>
        <w:spacing w:line="240" w:lineRule="auto"/>
        <w:ind w:left="284" w:hanging="284"/>
      </w:pPr>
    </w:p>
    <w:p w:rsidR="00E13250" w:rsidRPr="00145740" w:rsidRDefault="00E13250" w:rsidP="00820913">
      <w:pPr>
        <w:pStyle w:val="BodyText"/>
        <w:spacing w:line="240" w:lineRule="auto"/>
        <w:ind w:left="567" w:hanging="567"/>
        <w:rPr>
          <w:b/>
          <w:sz w:val="24"/>
          <w:szCs w:val="24"/>
        </w:rPr>
      </w:pPr>
      <w:r w:rsidRPr="00230696">
        <w:t>Birna Lárusdóttir.  2007.  Fornleifaskráning á jörðum kirkjunnar í Selvogi.  Strönd, Vogsósar, Hlíð og Stakkavík.  (FS362-07141).  Fornleifastofnun Íslands.</w:t>
      </w:r>
    </w:p>
    <w:p w:rsidR="00E13250" w:rsidRPr="00230696" w:rsidRDefault="00E13250" w:rsidP="00E13250">
      <w:pPr>
        <w:autoSpaceDE w:val="0"/>
        <w:autoSpaceDN w:val="0"/>
        <w:adjustRightInd w:val="0"/>
        <w:ind w:left="567" w:hanging="567"/>
        <w:rPr>
          <w:sz w:val="20"/>
        </w:rPr>
      </w:pPr>
    </w:p>
    <w:p w:rsidR="00E13250" w:rsidRPr="00230696" w:rsidRDefault="00E13250" w:rsidP="00E13250">
      <w:pPr>
        <w:autoSpaceDE w:val="0"/>
        <w:autoSpaceDN w:val="0"/>
        <w:adjustRightInd w:val="0"/>
        <w:ind w:left="567" w:hanging="567"/>
        <w:rPr>
          <w:i/>
          <w:iCs/>
          <w:sz w:val="20"/>
        </w:rPr>
      </w:pPr>
      <w:r w:rsidRPr="00230696">
        <w:rPr>
          <w:sz w:val="20"/>
        </w:rPr>
        <w:t>Oscar Aldred, Árni Einarsson, Elín Ósk Hreiðarsdóttir og Birna Lárusdóttir.  2007.  Forn garðlög í Suður-Þingeyjarsýslu : framvinduskýrsla/</w:t>
      </w:r>
      <w:r w:rsidRPr="00230696">
        <w:rPr>
          <w:i/>
          <w:iCs/>
          <w:sz w:val="20"/>
        </w:rPr>
        <w:t xml:space="preserve">A system of earthworks in </w:t>
      </w:r>
      <w:smartTag w:uri="urn:schemas-microsoft-com:office:smarttags" w:element="place">
        <w:r w:rsidRPr="00230696">
          <w:rPr>
            <w:i/>
            <w:iCs/>
            <w:sz w:val="20"/>
          </w:rPr>
          <w:t>NE Iceland</w:t>
        </w:r>
      </w:smartTag>
      <w:r w:rsidRPr="00230696">
        <w:rPr>
          <w:iCs/>
          <w:sz w:val="20"/>
        </w:rPr>
        <w:t xml:space="preserve"> (FS349-04263)</w:t>
      </w:r>
      <w:r w:rsidRPr="00230696">
        <w:rPr>
          <w:i/>
          <w:iCs/>
          <w:sz w:val="20"/>
        </w:rPr>
        <w:t xml:space="preserve">.  </w:t>
      </w:r>
      <w:r w:rsidRPr="00230696">
        <w:rPr>
          <w:iCs/>
          <w:sz w:val="20"/>
        </w:rPr>
        <w:t>Fornleifastofnun Íslands</w:t>
      </w:r>
      <w:r w:rsidRPr="00230696">
        <w:rPr>
          <w:i/>
          <w:iCs/>
          <w:sz w:val="20"/>
        </w:rPr>
        <w:t>.</w:t>
      </w:r>
    </w:p>
    <w:p w:rsidR="00E13250" w:rsidRPr="00230696" w:rsidRDefault="00E13250" w:rsidP="00E13250">
      <w:pPr>
        <w:autoSpaceDE w:val="0"/>
        <w:autoSpaceDN w:val="0"/>
        <w:adjustRightInd w:val="0"/>
        <w:ind w:left="567" w:hanging="567"/>
        <w:rPr>
          <w:sz w:val="20"/>
        </w:rPr>
      </w:pPr>
    </w:p>
    <w:p w:rsidR="00E13250" w:rsidRPr="00230696" w:rsidRDefault="00E13250" w:rsidP="00E13250">
      <w:pPr>
        <w:autoSpaceDE w:val="0"/>
        <w:autoSpaceDN w:val="0"/>
        <w:adjustRightInd w:val="0"/>
        <w:ind w:left="567" w:hanging="567"/>
        <w:rPr>
          <w:sz w:val="20"/>
        </w:rPr>
      </w:pPr>
      <w:r w:rsidRPr="00230696">
        <w:rPr>
          <w:sz w:val="20"/>
        </w:rPr>
        <w:t>Birna Lárusdóttir.  2007.  Greinargerð vegna viðbótarkönnunar fornleifa á Hellisheiði (FS351-07061).  Fornleifastofnun Íslands.</w:t>
      </w:r>
    </w:p>
    <w:p w:rsidR="00E13250" w:rsidRPr="00230696" w:rsidRDefault="00E13250" w:rsidP="00E13250">
      <w:pPr>
        <w:pStyle w:val="FootnoteText"/>
        <w:rPr>
          <w:sz w:val="20"/>
        </w:rPr>
      </w:pPr>
    </w:p>
    <w:p w:rsidR="00E13250" w:rsidRPr="00230696" w:rsidRDefault="00E13250" w:rsidP="00820913">
      <w:pPr>
        <w:pStyle w:val="FootnoteText"/>
        <w:ind w:left="567" w:hanging="567"/>
        <w:rPr>
          <w:sz w:val="20"/>
        </w:rPr>
      </w:pPr>
      <w:r w:rsidRPr="00230696">
        <w:rPr>
          <w:sz w:val="20"/>
        </w:rPr>
        <w:t>Birna Lárusdóttir.  2007.  Fornleifakönnun vegna fyrirhugaðra rannsóknaborana við Litla-Meitil og Gráuhnúka (FS363-07161).  Fornleifastofnun Íslands.</w:t>
      </w:r>
    </w:p>
    <w:p w:rsidR="00E13250" w:rsidRPr="00230696" w:rsidRDefault="00E13250" w:rsidP="00E13250">
      <w:pPr>
        <w:pStyle w:val="FootnoteText"/>
        <w:rPr>
          <w:sz w:val="20"/>
        </w:rPr>
      </w:pPr>
    </w:p>
    <w:p w:rsidR="00E13250" w:rsidRDefault="00E13250" w:rsidP="00E13250">
      <w:pPr>
        <w:pStyle w:val="BodyText"/>
        <w:spacing w:line="240" w:lineRule="auto"/>
        <w:rPr>
          <w:lang w:val="is-IS"/>
        </w:rPr>
      </w:pPr>
      <w:r>
        <w:rPr>
          <w:lang w:val="is-IS"/>
        </w:rPr>
        <w:t>Birna Lárusdóttir.  2008.  </w:t>
      </w:r>
      <w:r w:rsidRPr="00741310">
        <w:rPr>
          <w:lang w:val="is-IS"/>
        </w:rPr>
        <w:t>Deiliskráning vegna áætlana um ve</w:t>
      </w:r>
      <w:r>
        <w:rPr>
          <w:lang w:val="is-IS"/>
        </w:rPr>
        <w:t xml:space="preserve">g yfir Grunnafjörð.  </w:t>
      </w:r>
      <w:r w:rsidRPr="00741310">
        <w:rPr>
          <w:lang w:val="is-IS"/>
        </w:rPr>
        <w:t xml:space="preserve"> F</w:t>
      </w:r>
      <w:r>
        <w:rPr>
          <w:lang w:val="is-IS"/>
        </w:rPr>
        <w:t>ornleifastofnun Íslands.</w:t>
      </w:r>
    </w:p>
    <w:p w:rsidR="00E13250" w:rsidRDefault="00E13250" w:rsidP="00E13250">
      <w:pPr>
        <w:pStyle w:val="BodyText"/>
        <w:spacing w:line="240" w:lineRule="auto"/>
        <w:ind w:left="284" w:hanging="284"/>
        <w:rPr>
          <w:lang w:val="is-IS"/>
        </w:rPr>
      </w:pPr>
    </w:p>
    <w:p w:rsidR="00E13250" w:rsidRDefault="00E13250" w:rsidP="00E13250">
      <w:pPr>
        <w:pStyle w:val="BodyText"/>
        <w:spacing w:line="240" w:lineRule="auto"/>
        <w:ind w:left="284" w:hanging="284"/>
        <w:rPr>
          <w:lang w:val="is-IS"/>
        </w:rPr>
      </w:pPr>
      <w:r>
        <w:rPr>
          <w:lang w:val="is-IS"/>
        </w:rPr>
        <w:t>Birna Lárusdóttir og Oscar Aldred.  2008.</w:t>
      </w:r>
      <w:r w:rsidRPr="00741310">
        <w:rPr>
          <w:lang w:val="is-IS"/>
        </w:rPr>
        <w:t>   Kortlagning fornleifa a</w:t>
      </w:r>
      <w:r>
        <w:rPr>
          <w:lang w:val="is-IS"/>
        </w:rPr>
        <w:t>f gervihnattamyndum.  Fornleifastofnun Íslands</w:t>
      </w:r>
      <w:r w:rsidRPr="00741310">
        <w:rPr>
          <w:lang w:val="is-IS"/>
        </w:rPr>
        <w:t>.</w:t>
      </w:r>
    </w:p>
    <w:p w:rsidR="00E13250" w:rsidRDefault="00E13250" w:rsidP="00E13250">
      <w:pPr>
        <w:pStyle w:val="BodyText"/>
        <w:spacing w:line="240" w:lineRule="auto"/>
        <w:rPr>
          <w:lang w:val="is-IS"/>
        </w:rPr>
      </w:pPr>
    </w:p>
    <w:p w:rsidR="00E13250" w:rsidRDefault="00E13250" w:rsidP="00E13250">
      <w:pPr>
        <w:pStyle w:val="BodyText"/>
        <w:spacing w:line="240" w:lineRule="auto"/>
        <w:ind w:left="284" w:hanging="284"/>
        <w:rPr>
          <w:lang w:val="is-IS"/>
        </w:rPr>
      </w:pPr>
      <w:r>
        <w:rPr>
          <w:lang w:val="is-IS"/>
        </w:rPr>
        <w:t>Birna Lárusdóttir, Oscar Aldred og Garðar Guðmundsson.  2008.</w:t>
      </w:r>
      <w:r w:rsidRPr="00741310">
        <w:rPr>
          <w:lang w:val="is-IS"/>
        </w:rPr>
        <w:t>   Uppmæling minja á hverfisverndar</w:t>
      </w:r>
      <w:r>
        <w:rPr>
          <w:lang w:val="is-IS"/>
        </w:rPr>
        <w:t xml:space="preserve">svæði í </w:t>
      </w:r>
      <w:r>
        <w:rPr>
          <w:lang w:val="is-IS"/>
        </w:rPr>
        <w:lastRenderedPageBreak/>
        <w:t>Þorlákshöfn.  Fornleifastofnun Íslands</w:t>
      </w:r>
      <w:r w:rsidRPr="00741310">
        <w:rPr>
          <w:lang w:val="is-IS"/>
        </w:rPr>
        <w:t>.</w:t>
      </w:r>
    </w:p>
    <w:p w:rsidR="00E13250" w:rsidRDefault="00E13250" w:rsidP="00E13250">
      <w:pPr>
        <w:pStyle w:val="BodyText"/>
        <w:spacing w:line="240" w:lineRule="auto"/>
        <w:ind w:left="284" w:hanging="284"/>
        <w:rPr>
          <w:lang w:val="is-IS"/>
        </w:rPr>
      </w:pPr>
    </w:p>
    <w:p w:rsidR="00E13250" w:rsidRDefault="00E13250" w:rsidP="00E13250">
      <w:pPr>
        <w:pStyle w:val="BodyText"/>
        <w:spacing w:line="240" w:lineRule="auto"/>
        <w:ind w:left="284" w:hanging="284"/>
        <w:rPr>
          <w:lang w:val="is-IS"/>
        </w:rPr>
      </w:pPr>
      <w:r>
        <w:rPr>
          <w:lang w:val="is-IS"/>
        </w:rPr>
        <w:t xml:space="preserve">Birna Lárusdóttir og Sigríður Þorgeirsdóttir.  2008.  </w:t>
      </w:r>
      <w:r w:rsidRPr="00264DEF">
        <w:rPr>
          <w:lang w:val="is-IS"/>
        </w:rPr>
        <w:t>Fornleifaskráning í Hvanneyrarhreppi II : Minjar í Siglufirði (sunnan Siglufjarðarbæjar og austan fjarð</w:t>
      </w:r>
      <w:r>
        <w:rPr>
          <w:lang w:val="is-IS"/>
        </w:rPr>
        <w:t>ar), Héðinsfirði og Hvanndölum.  Fornleifastofnun Íslands</w:t>
      </w:r>
      <w:r w:rsidRPr="00264DEF">
        <w:rPr>
          <w:lang w:val="is-IS"/>
        </w:rPr>
        <w:t>.</w:t>
      </w:r>
    </w:p>
    <w:p w:rsidR="00E13250" w:rsidRDefault="00E13250" w:rsidP="00E13250">
      <w:pPr>
        <w:pStyle w:val="BodyText"/>
        <w:spacing w:line="240" w:lineRule="auto"/>
        <w:ind w:left="284" w:hanging="284"/>
        <w:rPr>
          <w:lang w:val="is-IS"/>
        </w:rPr>
      </w:pPr>
    </w:p>
    <w:p w:rsidR="00E13250" w:rsidRDefault="00E13250" w:rsidP="00E13250">
      <w:pPr>
        <w:pStyle w:val="BodyText"/>
        <w:ind w:left="284" w:hanging="284"/>
        <w:rPr>
          <w:lang w:val="is-IS"/>
        </w:rPr>
      </w:pPr>
      <w:r>
        <w:rPr>
          <w:lang w:val="is-IS"/>
        </w:rPr>
        <w:t xml:space="preserve">Birna Lárusdóttir o.fl.  2008.  </w:t>
      </w:r>
      <w:r w:rsidRPr="00264DEF">
        <w:rPr>
          <w:lang w:val="is-IS"/>
        </w:rPr>
        <w:t>Fornleifaskráning í Kjósarhreppi : Þorláksstaðir, Blönduholt, Þúfa ... </w:t>
      </w:r>
      <w:r>
        <w:rPr>
          <w:lang w:val="is-IS"/>
        </w:rPr>
        <w:t>Fornleifastofnun Íslands.</w:t>
      </w:r>
    </w:p>
    <w:p w:rsidR="00E13250" w:rsidRPr="004B7751" w:rsidRDefault="00E13250" w:rsidP="00E13250">
      <w:pPr>
        <w:ind w:left="540" w:hanging="540"/>
        <w:rPr>
          <w:sz w:val="20"/>
          <w:szCs w:val="20"/>
        </w:rPr>
      </w:pPr>
      <w:r w:rsidRPr="004B7751">
        <w:rPr>
          <w:sz w:val="20"/>
          <w:szCs w:val="20"/>
        </w:rPr>
        <w:t>Birna Lárusdóttir o.fl.  2008.  Fornleifaskráning í sveitarfélaginu Garði I : fornleifar frá Rafnkelsstöðum að Útskálum (auk hjáleigna).  Fornleifastofnun Íslands.</w:t>
      </w:r>
    </w:p>
    <w:p w:rsidR="00E13250" w:rsidRDefault="00E13250" w:rsidP="00E13250">
      <w:pPr>
        <w:pStyle w:val="BodyText"/>
        <w:ind w:left="284" w:hanging="284"/>
        <w:rPr>
          <w:lang w:val="is-IS"/>
        </w:rPr>
      </w:pPr>
      <w:r w:rsidRPr="00717780">
        <w:rPr>
          <w:lang w:val="is-IS"/>
        </w:rPr>
        <w:t>Birna Lárusdóttir</w:t>
      </w:r>
      <w:r>
        <w:rPr>
          <w:lang w:val="is-IS"/>
        </w:rPr>
        <w:t xml:space="preserve"> og Elín Ósk Hreiðarsdóttir</w:t>
      </w:r>
      <w:r w:rsidRPr="00717780">
        <w:rPr>
          <w:lang w:val="is-IS"/>
        </w:rPr>
        <w:t>.  2009.  Menningarminjar á Seljadal:  Niðurstöður vettvangsúttektar á suðurhluta dalsins að austan.  Fornleifastofnun Íslands.</w:t>
      </w:r>
    </w:p>
    <w:p w:rsidR="00DB402A" w:rsidRDefault="00DB402A" w:rsidP="00E13250">
      <w:pPr>
        <w:pStyle w:val="BodyText"/>
        <w:ind w:left="284" w:hanging="284"/>
        <w:rPr>
          <w:lang w:val="is-IS"/>
        </w:rPr>
      </w:pPr>
      <w:r>
        <w:rPr>
          <w:lang w:val="is-IS"/>
        </w:rPr>
        <w:t>Birna Lárusdóttir.  2012.  Fornleifaskráning á Hrafnhólum á Kjalarnesi.  FS494-12011.  Fornleifastofnun Íslands.</w:t>
      </w:r>
    </w:p>
    <w:p w:rsidR="00F5437D" w:rsidRPr="00972C8E" w:rsidRDefault="00221FB8" w:rsidP="00972C8E">
      <w:pPr>
        <w:pStyle w:val="BodyText"/>
        <w:ind w:left="284" w:hanging="284"/>
        <w:rPr>
          <w:lang w:val="is-IS"/>
        </w:rPr>
      </w:pPr>
      <w:r>
        <w:rPr>
          <w:lang w:val="is-IS"/>
        </w:rPr>
        <w:t xml:space="preserve">Birna Lárusdóttir, Howell M. Roberts &amp; Sigríður Þorgeirsdóttir.  </w:t>
      </w:r>
      <w:r w:rsidR="009515F3">
        <w:rPr>
          <w:lang w:val="is-IS"/>
        </w:rPr>
        <w:t xml:space="preserve">2012.  </w:t>
      </w:r>
      <w:r>
        <w:rPr>
          <w:lang w:val="is-IS"/>
        </w:rPr>
        <w:t>Siglunes: Archaeological investigations in 2011.  FS480-1</w:t>
      </w:r>
      <w:r w:rsidR="00972C8E">
        <w:rPr>
          <w:lang w:val="is-IS"/>
        </w:rPr>
        <w:t>1121.  Fornleifastofnun Íslands.</w:t>
      </w:r>
    </w:p>
    <w:sectPr w:rsidR="00F5437D" w:rsidRPr="00972C8E" w:rsidSect="00747A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AD"/>
    <w:multiLevelType w:val="hybridMultilevel"/>
    <w:tmpl w:val="13BC67B4"/>
    <w:lvl w:ilvl="0" w:tplc="C78AA7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00" w:hanging="360"/>
      </w:pPr>
    </w:lvl>
    <w:lvl w:ilvl="2" w:tplc="040F001B" w:tentative="1">
      <w:start w:val="1"/>
      <w:numFmt w:val="lowerRoman"/>
      <w:lvlText w:val="%3."/>
      <w:lvlJc w:val="right"/>
      <w:pPr>
        <w:ind w:left="3220" w:hanging="180"/>
      </w:pPr>
    </w:lvl>
    <w:lvl w:ilvl="3" w:tplc="040F000F" w:tentative="1">
      <w:start w:val="1"/>
      <w:numFmt w:val="decimal"/>
      <w:lvlText w:val="%4."/>
      <w:lvlJc w:val="left"/>
      <w:pPr>
        <w:ind w:left="3940" w:hanging="360"/>
      </w:pPr>
    </w:lvl>
    <w:lvl w:ilvl="4" w:tplc="040F0019" w:tentative="1">
      <w:start w:val="1"/>
      <w:numFmt w:val="lowerLetter"/>
      <w:lvlText w:val="%5."/>
      <w:lvlJc w:val="left"/>
      <w:pPr>
        <w:ind w:left="4660" w:hanging="360"/>
      </w:pPr>
    </w:lvl>
    <w:lvl w:ilvl="5" w:tplc="040F001B" w:tentative="1">
      <w:start w:val="1"/>
      <w:numFmt w:val="lowerRoman"/>
      <w:lvlText w:val="%6."/>
      <w:lvlJc w:val="right"/>
      <w:pPr>
        <w:ind w:left="5380" w:hanging="180"/>
      </w:pPr>
    </w:lvl>
    <w:lvl w:ilvl="6" w:tplc="040F000F" w:tentative="1">
      <w:start w:val="1"/>
      <w:numFmt w:val="decimal"/>
      <w:lvlText w:val="%7."/>
      <w:lvlJc w:val="left"/>
      <w:pPr>
        <w:ind w:left="6100" w:hanging="360"/>
      </w:pPr>
    </w:lvl>
    <w:lvl w:ilvl="7" w:tplc="040F0019" w:tentative="1">
      <w:start w:val="1"/>
      <w:numFmt w:val="lowerLetter"/>
      <w:lvlText w:val="%8."/>
      <w:lvlJc w:val="left"/>
      <w:pPr>
        <w:ind w:left="6820" w:hanging="360"/>
      </w:pPr>
    </w:lvl>
    <w:lvl w:ilvl="8" w:tplc="040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02914F2"/>
    <w:multiLevelType w:val="hybridMultilevel"/>
    <w:tmpl w:val="83C0E52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5DDB"/>
    <w:multiLevelType w:val="hybridMultilevel"/>
    <w:tmpl w:val="CAD4C4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32581"/>
    <w:multiLevelType w:val="hybridMultilevel"/>
    <w:tmpl w:val="1D2A5B9A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E2837"/>
    <w:multiLevelType w:val="hybridMultilevel"/>
    <w:tmpl w:val="DFA43FC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096833"/>
    <w:multiLevelType w:val="hybridMultilevel"/>
    <w:tmpl w:val="870EB7EA"/>
    <w:lvl w:ilvl="0" w:tplc="040F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51C70E34"/>
    <w:multiLevelType w:val="hybridMultilevel"/>
    <w:tmpl w:val="312CF2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653A"/>
    <w:multiLevelType w:val="hybridMultilevel"/>
    <w:tmpl w:val="811458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16A7D"/>
    <w:multiLevelType w:val="hybridMultilevel"/>
    <w:tmpl w:val="FB3A6F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0"/>
    <w:rsid w:val="00017893"/>
    <w:rsid w:val="0009116E"/>
    <w:rsid w:val="000A0634"/>
    <w:rsid w:val="000A0902"/>
    <w:rsid w:val="000C38E0"/>
    <w:rsid w:val="00101B14"/>
    <w:rsid w:val="00136912"/>
    <w:rsid w:val="00155DC8"/>
    <w:rsid w:val="001653C7"/>
    <w:rsid w:val="001B5603"/>
    <w:rsid w:val="001D71DB"/>
    <w:rsid w:val="00204D6A"/>
    <w:rsid w:val="00221FB8"/>
    <w:rsid w:val="00235DC4"/>
    <w:rsid w:val="00241C9D"/>
    <w:rsid w:val="00257ADC"/>
    <w:rsid w:val="00281E70"/>
    <w:rsid w:val="002844D0"/>
    <w:rsid w:val="002F6EE1"/>
    <w:rsid w:val="00320201"/>
    <w:rsid w:val="003573CC"/>
    <w:rsid w:val="00372728"/>
    <w:rsid w:val="00394134"/>
    <w:rsid w:val="003D3152"/>
    <w:rsid w:val="003E25A3"/>
    <w:rsid w:val="0040591B"/>
    <w:rsid w:val="0041036C"/>
    <w:rsid w:val="00421BCB"/>
    <w:rsid w:val="00460C53"/>
    <w:rsid w:val="004651D4"/>
    <w:rsid w:val="00474AD9"/>
    <w:rsid w:val="0048223C"/>
    <w:rsid w:val="004A1E15"/>
    <w:rsid w:val="00512C30"/>
    <w:rsid w:val="00577A6B"/>
    <w:rsid w:val="005921D7"/>
    <w:rsid w:val="005A3612"/>
    <w:rsid w:val="005B5DFE"/>
    <w:rsid w:val="005E7453"/>
    <w:rsid w:val="005F0A6B"/>
    <w:rsid w:val="00660855"/>
    <w:rsid w:val="00675361"/>
    <w:rsid w:val="006818F5"/>
    <w:rsid w:val="00681D06"/>
    <w:rsid w:val="00687323"/>
    <w:rsid w:val="006A723F"/>
    <w:rsid w:val="0071044F"/>
    <w:rsid w:val="00711373"/>
    <w:rsid w:val="007172FD"/>
    <w:rsid w:val="007175C9"/>
    <w:rsid w:val="00733AA1"/>
    <w:rsid w:val="00736942"/>
    <w:rsid w:val="00747A46"/>
    <w:rsid w:val="00784155"/>
    <w:rsid w:val="007B1BB6"/>
    <w:rsid w:val="007E3C3D"/>
    <w:rsid w:val="00800D6C"/>
    <w:rsid w:val="00820913"/>
    <w:rsid w:val="00863A45"/>
    <w:rsid w:val="008C7943"/>
    <w:rsid w:val="009515F3"/>
    <w:rsid w:val="00972C8E"/>
    <w:rsid w:val="009B5227"/>
    <w:rsid w:val="009B593B"/>
    <w:rsid w:val="009F6572"/>
    <w:rsid w:val="00AA3AD4"/>
    <w:rsid w:val="00AD01D1"/>
    <w:rsid w:val="00B070E8"/>
    <w:rsid w:val="00B07162"/>
    <w:rsid w:val="00B20C02"/>
    <w:rsid w:val="00B76425"/>
    <w:rsid w:val="00B83CF7"/>
    <w:rsid w:val="00B8799D"/>
    <w:rsid w:val="00BB28B7"/>
    <w:rsid w:val="00BB5C3A"/>
    <w:rsid w:val="00BD7E5E"/>
    <w:rsid w:val="00BE6057"/>
    <w:rsid w:val="00C46CEE"/>
    <w:rsid w:val="00C96ABD"/>
    <w:rsid w:val="00CD2AFA"/>
    <w:rsid w:val="00CD5F0A"/>
    <w:rsid w:val="00CE26F7"/>
    <w:rsid w:val="00CF7AE6"/>
    <w:rsid w:val="00D04817"/>
    <w:rsid w:val="00D41A20"/>
    <w:rsid w:val="00D43CCC"/>
    <w:rsid w:val="00D71A06"/>
    <w:rsid w:val="00D73E92"/>
    <w:rsid w:val="00D845D2"/>
    <w:rsid w:val="00DB402A"/>
    <w:rsid w:val="00DB59FB"/>
    <w:rsid w:val="00DD5280"/>
    <w:rsid w:val="00E02372"/>
    <w:rsid w:val="00E13250"/>
    <w:rsid w:val="00E207DB"/>
    <w:rsid w:val="00E34305"/>
    <w:rsid w:val="00E718EC"/>
    <w:rsid w:val="00EA72CD"/>
    <w:rsid w:val="00EB5BEF"/>
    <w:rsid w:val="00EC796B"/>
    <w:rsid w:val="00EE0338"/>
    <w:rsid w:val="00F50BB8"/>
    <w:rsid w:val="00F5437D"/>
    <w:rsid w:val="00F55D7D"/>
    <w:rsid w:val="00F56AE3"/>
    <w:rsid w:val="00F6401F"/>
    <w:rsid w:val="00F75F19"/>
    <w:rsid w:val="00FB113C"/>
    <w:rsid w:val="00FB57E5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13250"/>
    <w:pPr>
      <w:widowControl w:val="0"/>
    </w:pPr>
    <w:rPr>
      <w:rFonts w:eastAsia="Times New Roman"/>
      <w:snapToGrid w:val="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32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E13250"/>
    <w:pPr>
      <w:widowControl w:val="0"/>
      <w:jc w:val="center"/>
    </w:pPr>
    <w:rPr>
      <w:rFonts w:eastAsia="Times New Roman"/>
      <w:b/>
      <w:bCs/>
      <w:noProof/>
      <w:snapToGrid w:val="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3250"/>
    <w:rPr>
      <w:rFonts w:ascii="Times New Roman" w:eastAsia="Times New Roman" w:hAnsi="Times New Roman" w:cs="Times New Roman"/>
      <w:b/>
      <w:bCs/>
      <w:noProof/>
      <w:snapToGrid w:val="0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13250"/>
    <w:pPr>
      <w:widowControl w:val="0"/>
      <w:spacing w:line="360" w:lineRule="auto"/>
    </w:pPr>
    <w:rPr>
      <w:rFonts w:eastAsia="Times New Roman"/>
      <w:noProof/>
      <w:snapToGrid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13250"/>
    <w:rPr>
      <w:rFonts w:ascii="Times New Roman" w:eastAsia="Times New Roman" w:hAnsi="Times New Roman" w:cs="Times New Roman"/>
      <w:noProof/>
      <w:snapToGrid w:val="0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E13250"/>
    <w:pPr>
      <w:widowControl w:val="0"/>
    </w:pPr>
    <w:rPr>
      <w:rFonts w:eastAsia="Times New Roman"/>
      <w:b/>
      <w:bCs/>
      <w:snapToGrid w:val="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E13250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04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C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13250"/>
    <w:pPr>
      <w:widowControl w:val="0"/>
    </w:pPr>
    <w:rPr>
      <w:rFonts w:eastAsia="Times New Roman"/>
      <w:snapToGrid w:val="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32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E13250"/>
    <w:pPr>
      <w:widowControl w:val="0"/>
      <w:jc w:val="center"/>
    </w:pPr>
    <w:rPr>
      <w:rFonts w:eastAsia="Times New Roman"/>
      <w:b/>
      <w:bCs/>
      <w:noProof/>
      <w:snapToGrid w:val="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3250"/>
    <w:rPr>
      <w:rFonts w:ascii="Times New Roman" w:eastAsia="Times New Roman" w:hAnsi="Times New Roman" w:cs="Times New Roman"/>
      <w:b/>
      <w:bCs/>
      <w:noProof/>
      <w:snapToGrid w:val="0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13250"/>
    <w:pPr>
      <w:widowControl w:val="0"/>
      <w:spacing w:line="360" w:lineRule="auto"/>
    </w:pPr>
    <w:rPr>
      <w:rFonts w:eastAsia="Times New Roman"/>
      <w:noProof/>
      <w:snapToGrid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13250"/>
    <w:rPr>
      <w:rFonts w:ascii="Times New Roman" w:eastAsia="Times New Roman" w:hAnsi="Times New Roman" w:cs="Times New Roman"/>
      <w:noProof/>
      <w:snapToGrid w:val="0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E13250"/>
    <w:pPr>
      <w:widowControl w:val="0"/>
    </w:pPr>
    <w:rPr>
      <w:rFonts w:eastAsia="Times New Roman"/>
      <w:b/>
      <w:bCs/>
      <w:snapToGrid w:val="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E13250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04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C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irna@instarch.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539F-CDE1-43BC-80D8-40733253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</dc:creator>
  <cp:lastModifiedBy>anonymus</cp:lastModifiedBy>
  <cp:revision>2</cp:revision>
  <cp:lastPrinted>2013-04-24T17:52:00Z</cp:lastPrinted>
  <dcterms:created xsi:type="dcterms:W3CDTF">2013-07-05T22:28:00Z</dcterms:created>
  <dcterms:modified xsi:type="dcterms:W3CDTF">2013-07-05T22:28:00Z</dcterms:modified>
</cp:coreProperties>
</file>